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704"/>
        <w:gridCol w:w="6521"/>
        <w:gridCol w:w="1171"/>
        <w:gridCol w:w="2799"/>
        <w:gridCol w:w="2799"/>
      </w:tblGrid>
      <w:tr w:rsidR="00195C66" w:rsidRPr="00431C34" w14:paraId="12F3B03E" w14:textId="77777777" w:rsidTr="00C60649">
        <w:tc>
          <w:tcPr>
            <w:tcW w:w="704" w:type="dxa"/>
          </w:tcPr>
          <w:p w14:paraId="3F3E8192" w14:textId="4F56CD16" w:rsidR="00431C34" w:rsidRPr="00431C34" w:rsidRDefault="00431C34">
            <w:pPr>
              <w:rPr>
                <w:sz w:val="24"/>
                <w:szCs w:val="24"/>
              </w:rPr>
            </w:pPr>
            <w:r w:rsidRPr="00431C34">
              <w:rPr>
                <w:sz w:val="24"/>
                <w:szCs w:val="24"/>
              </w:rPr>
              <w:t>Lp.</w:t>
            </w:r>
          </w:p>
        </w:tc>
        <w:tc>
          <w:tcPr>
            <w:tcW w:w="6521" w:type="dxa"/>
          </w:tcPr>
          <w:p w14:paraId="5BFD9FF8" w14:textId="56D8102A" w:rsidR="00431C34" w:rsidRPr="00431C34" w:rsidRDefault="00431C34">
            <w:pPr>
              <w:rPr>
                <w:sz w:val="24"/>
                <w:szCs w:val="24"/>
              </w:rPr>
            </w:pPr>
            <w:r w:rsidRPr="00431C34">
              <w:rPr>
                <w:sz w:val="24"/>
                <w:szCs w:val="24"/>
              </w:rPr>
              <w:t>Nazwa i opis</w:t>
            </w:r>
          </w:p>
        </w:tc>
        <w:tc>
          <w:tcPr>
            <w:tcW w:w="1171" w:type="dxa"/>
          </w:tcPr>
          <w:p w14:paraId="2BEED672" w14:textId="1D718149" w:rsidR="00431C34" w:rsidRPr="00431C34" w:rsidRDefault="00431C34">
            <w:pPr>
              <w:rPr>
                <w:sz w:val="24"/>
                <w:szCs w:val="24"/>
              </w:rPr>
            </w:pPr>
            <w:r w:rsidRPr="00431C34">
              <w:rPr>
                <w:sz w:val="24"/>
                <w:szCs w:val="24"/>
              </w:rPr>
              <w:t>Ilość sztuk</w:t>
            </w:r>
          </w:p>
        </w:tc>
        <w:tc>
          <w:tcPr>
            <w:tcW w:w="2799" w:type="dxa"/>
          </w:tcPr>
          <w:p w14:paraId="04A595BB" w14:textId="56F9CE06" w:rsidR="00431C34" w:rsidRPr="00431C34" w:rsidRDefault="00431C34">
            <w:pPr>
              <w:rPr>
                <w:sz w:val="24"/>
                <w:szCs w:val="24"/>
              </w:rPr>
            </w:pPr>
            <w:r w:rsidRPr="00431C34">
              <w:rPr>
                <w:sz w:val="24"/>
                <w:szCs w:val="24"/>
              </w:rPr>
              <w:t>Cena brutto szt.</w:t>
            </w:r>
          </w:p>
        </w:tc>
        <w:tc>
          <w:tcPr>
            <w:tcW w:w="2799" w:type="dxa"/>
          </w:tcPr>
          <w:p w14:paraId="5F6DD0E4" w14:textId="58DEFA9B" w:rsidR="00431C34" w:rsidRPr="00431C34" w:rsidRDefault="00431C34">
            <w:pPr>
              <w:rPr>
                <w:sz w:val="24"/>
                <w:szCs w:val="24"/>
              </w:rPr>
            </w:pPr>
            <w:r w:rsidRPr="00431C34">
              <w:rPr>
                <w:sz w:val="24"/>
                <w:szCs w:val="24"/>
              </w:rPr>
              <w:t>Cena brutto całość</w:t>
            </w:r>
          </w:p>
        </w:tc>
      </w:tr>
      <w:tr w:rsidR="00195C66" w:rsidRPr="00431C34" w14:paraId="3951DFFF" w14:textId="77777777" w:rsidTr="00C60649">
        <w:tc>
          <w:tcPr>
            <w:tcW w:w="704" w:type="dxa"/>
          </w:tcPr>
          <w:p w14:paraId="01549851" w14:textId="3CF02390" w:rsidR="00431C34" w:rsidRPr="00431C34" w:rsidRDefault="00431C34">
            <w:pPr>
              <w:rPr>
                <w:sz w:val="24"/>
                <w:szCs w:val="24"/>
              </w:rPr>
            </w:pPr>
            <w:r>
              <w:rPr>
                <w:sz w:val="24"/>
                <w:szCs w:val="24"/>
              </w:rPr>
              <w:t>1</w:t>
            </w:r>
          </w:p>
        </w:tc>
        <w:tc>
          <w:tcPr>
            <w:tcW w:w="6521" w:type="dxa"/>
          </w:tcPr>
          <w:p w14:paraId="2FB228C1" w14:textId="77777777" w:rsidR="00431C34" w:rsidRDefault="00431C34">
            <w:pPr>
              <w:rPr>
                <w:sz w:val="24"/>
                <w:szCs w:val="24"/>
              </w:rPr>
            </w:pPr>
            <w:r>
              <w:rPr>
                <w:sz w:val="24"/>
                <w:szCs w:val="24"/>
              </w:rPr>
              <w:t>Schody piankowe turkusowe</w:t>
            </w:r>
          </w:p>
          <w:p w14:paraId="2183F5C3" w14:textId="416C2CBF" w:rsidR="00431C34" w:rsidRPr="00431C34" w:rsidRDefault="00431C34" w:rsidP="00431C34">
            <w:pPr>
              <w:rPr>
                <w:rFonts w:ascii="Times New Roman" w:eastAsia="Times New Roman" w:hAnsi="Times New Roman" w:cs="Times New Roman"/>
                <w:kern w:val="0"/>
                <w:sz w:val="24"/>
                <w:szCs w:val="24"/>
                <w:lang w:eastAsia="pl-PL"/>
                <w14:ligatures w14:val="none"/>
              </w:rPr>
            </w:pPr>
            <w:r w:rsidRPr="00431C34">
              <w:rPr>
                <w:rFonts w:ascii="Times New Roman" w:eastAsia="Times New Roman" w:hAnsi="Times New Roman" w:cs="Times New Roman"/>
                <w:kern w:val="0"/>
                <w:sz w:val="24"/>
                <w:szCs w:val="24"/>
                <w:lang w:eastAsia="pl-PL"/>
                <w14:ligatures w14:val="none"/>
              </w:rPr>
              <w:t>• Wytrzymała tkanina poliuretanowa.</w:t>
            </w:r>
            <w:r w:rsidRPr="00431C34">
              <w:rPr>
                <w:rFonts w:ascii="Times New Roman" w:eastAsia="Times New Roman" w:hAnsi="Times New Roman" w:cs="Times New Roman"/>
                <w:kern w:val="0"/>
                <w:sz w:val="24"/>
                <w:szCs w:val="24"/>
                <w:lang w:eastAsia="pl-PL"/>
                <w14:ligatures w14:val="none"/>
              </w:rPr>
              <w:br/>
              <w:t>• Pokrowiec starannie dopasowany do kształtu pianki.</w:t>
            </w:r>
            <w:r w:rsidRPr="00431C34">
              <w:rPr>
                <w:rFonts w:ascii="Times New Roman" w:eastAsia="Times New Roman" w:hAnsi="Times New Roman" w:cs="Times New Roman"/>
                <w:kern w:val="0"/>
                <w:sz w:val="24"/>
                <w:szCs w:val="24"/>
                <w:lang w:eastAsia="pl-PL"/>
                <w14:ligatures w14:val="none"/>
              </w:rPr>
              <w:br/>
              <w:t>• Trwałe, podwójne szwy.</w:t>
            </w:r>
            <w:r w:rsidRPr="00431C34">
              <w:rPr>
                <w:rFonts w:ascii="Times New Roman" w:eastAsia="Times New Roman" w:hAnsi="Times New Roman" w:cs="Times New Roman"/>
                <w:kern w:val="0"/>
                <w:sz w:val="24"/>
                <w:szCs w:val="24"/>
                <w:lang w:eastAsia="pl-PL"/>
                <w14:ligatures w14:val="none"/>
              </w:rPr>
              <w:br/>
              <w:t>• Gęstość pianki: 25 kg/m³</w:t>
            </w:r>
            <w:r w:rsidRPr="00431C34">
              <w:rPr>
                <w:rFonts w:ascii="Times New Roman" w:eastAsia="Times New Roman" w:hAnsi="Times New Roman" w:cs="Times New Roman"/>
                <w:kern w:val="0"/>
                <w:sz w:val="24"/>
                <w:szCs w:val="24"/>
                <w:lang w:eastAsia="pl-PL"/>
                <w14:ligatures w14:val="none"/>
              </w:rPr>
              <w:br/>
              <w:t>• Tkanina łatwa w utrzymaniu czystości. Zabrudzoną powierzchnię należy myć wodą w mydłem.</w:t>
            </w:r>
            <w:r w:rsidRPr="00431C34">
              <w:rPr>
                <w:rFonts w:ascii="Times New Roman" w:eastAsia="Times New Roman" w:hAnsi="Times New Roman" w:cs="Times New Roman"/>
                <w:kern w:val="0"/>
                <w:sz w:val="24"/>
                <w:szCs w:val="24"/>
                <w:lang w:eastAsia="pl-PL"/>
                <w14:ligatures w14:val="none"/>
              </w:rPr>
              <w:br/>
              <w:t>• Suwak ukryty przed dziećmi.</w:t>
            </w:r>
            <w:r w:rsidRPr="00431C34">
              <w:rPr>
                <w:rFonts w:ascii="Times New Roman" w:eastAsia="Times New Roman" w:hAnsi="Times New Roman" w:cs="Times New Roman"/>
                <w:kern w:val="0"/>
                <w:sz w:val="24"/>
                <w:szCs w:val="24"/>
                <w:lang w:eastAsia="pl-PL"/>
                <w14:ligatures w14:val="none"/>
              </w:rPr>
              <w:br/>
              <w:t>• Wyprodukowane w Polsce.</w:t>
            </w:r>
            <w:r w:rsidRPr="00431C34">
              <w:rPr>
                <w:rFonts w:ascii="Times New Roman" w:eastAsia="Times New Roman" w:hAnsi="Times New Roman" w:cs="Times New Roman"/>
                <w:kern w:val="0"/>
                <w:sz w:val="24"/>
                <w:szCs w:val="24"/>
                <w:lang w:eastAsia="pl-PL"/>
                <w14:ligatures w14:val="none"/>
              </w:rPr>
              <w:br/>
              <w:t>• wym. 90 x 60 x 60 cm</w:t>
            </w:r>
            <w:r w:rsidRPr="00431C34">
              <w:rPr>
                <w:rFonts w:ascii="Times New Roman" w:eastAsia="Times New Roman" w:hAnsi="Times New Roman" w:cs="Times New Roman"/>
                <w:kern w:val="0"/>
                <w:sz w:val="24"/>
                <w:szCs w:val="24"/>
                <w:lang w:eastAsia="pl-PL"/>
                <w14:ligatures w14:val="none"/>
              </w:rPr>
              <w:br/>
              <w:t xml:space="preserve">• wyrób medyczny - klasa I </w:t>
            </w:r>
          </w:p>
          <w:p w14:paraId="5E780764" w14:textId="77777777" w:rsidR="00431C34" w:rsidRPr="00431C34" w:rsidRDefault="00431C34" w:rsidP="00431C34">
            <w:pPr>
              <w:rPr>
                <w:rFonts w:ascii="Times New Roman" w:eastAsia="Times New Roman" w:hAnsi="Times New Roman" w:cs="Times New Roman"/>
                <w:kern w:val="0"/>
                <w:sz w:val="24"/>
                <w:szCs w:val="24"/>
                <w:lang w:eastAsia="pl-PL"/>
                <w14:ligatures w14:val="none"/>
              </w:rPr>
            </w:pPr>
            <w:r w:rsidRPr="00431C34">
              <w:rPr>
                <w:rFonts w:ascii="Times New Roman" w:eastAsia="Times New Roman" w:hAnsi="Times New Roman" w:cs="Times New Roman"/>
                <w:kern w:val="0"/>
                <w:sz w:val="24"/>
                <w:szCs w:val="24"/>
                <w:lang w:eastAsia="pl-PL"/>
                <w14:ligatures w14:val="none"/>
              </w:rPr>
              <w:t xml:space="preserve">Wyrób medyczny klasy 1 </w:t>
            </w:r>
          </w:p>
          <w:p w14:paraId="2564084F" w14:textId="19AFA6D0" w:rsidR="00431C34" w:rsidRPr="00431C34" w:rsidRDefault="00431C34">
            <w:pPr>
              <w:rPr>
                <w:sz w:val="24"/>
                <w:szCs w:val="24"/>
              </w:rPr>
            </w:pPr>
          </w:p>
        </w:tc>
        <w:tc>
          <w:tcPr>
            <w:tcW w:w="1171" w:type="dxa"/>
          </w:tcPr>
          <w:p w14:paraId="099F90FA" w14:textId="5D4811AC" w:rsidR="00431C34" w:rsidRPr="00431C34" w:rsidRDefault="00431C34">
            <w:pPr>
              <w:rPr>
                <w:sz w:val="24"/>
                <w:szCs w:val="24"/>
              </w:rPr>
            </w:pPr>
            <w:r>
              <w:rPr>
                <w:sz w:val="24"/>
                <w:szCs w:val="24"/>
              </w:rPr>
              <w:t>1</w:t>
            </w:r>
          </w:p>
        </w:tc>
        <w:tc>
          <w:tcPr>
            <w:tcW w:w="2799" w:type="dxa"/>
          </w:tcPr>
          <w:p w14:paraId="4989705E" w14:textId="77777777" w:rsidR="00431C34" w:rsidRPr="00431C34" w:rsidRDefault="00431C34">
            <w:pPr>
              <w:rPr>
                <w:sz w:val="24"/>
                <w:szCs w:val="24"/>
              </w:rPr>
            </w:pPr>
          </w:p>
        </w:tc>
        <w:tc>
          <w:tcPr>
            <w:tcW w:w="2799" w:type="dxa"/>
          </w:tcPr>
          <w:p w14:paraId="38A8A86B" w14:textId="77777777" w:rsidR="00431C34" w:rsidRPr="00431C34" w:rsidRDefault="00431C34">
            <w:pPr>
              <w:rPr>
                <w:sz w:val="24"/>
                <w:szCs w:val="24"/>
              </w:rPr>
            </w:pPr>
          </w:p>
        </w:tc>
      </w:tr>
      <w:tr w:rsidR="00195C66" w:rsidRPr="00431C34" w14:paraId="5D12B5C9" w14:textId="77777777" w:rsidTr="00C60649">
        <w:tc>
          <w:tcPr>
            <w:tcW w:w="704" w:type="dxa"/>
          </w:tcPr>
          <w:p w14:paraId="29BD0634" w14:textId="639126F3" w:rsidR="00431C34" w:rsidRPr="00431C34" w:rsidRDefault="00431C34">
            <w:pPr>
              <w:rPr>
                <w:sz w:val="24"/>
                <w:szCs w:val="24"/>
              </w:rPr>
            </w:pPr>
            <w:r>
              <w:rPr>
                <w:sz w:val="24"/>
                <w:szCs w:val="24"/>
              </w:rPr>
              <w:t>2</w:t>
            </w:r>
          </w:p>
        </w:tc>
        <w:tc>
          <w:tcPr>
            <w:tcW w:w="6521" w:type="dxa"/>
          </w:tcPr>
          <w:p w14:paraId="53A3BDE6" w14:textId="02890316" w:rsidR="00431C34" w:rsidRPr="00431C34" w:rsidRDefault="00431C34">
            <w:pPr>
              <w:rPr>
                <w:sz w:val="24"/>
                <w:szCs w:val="24"/>
              </w:rPr>
            </w:pPr>
            <w:r w:rsidRPr="00A72E22">
              <w:rPr>
                <w:rFonts w:ascii="Times New Roman" w:hAnsi="Times New Roman" w:cs="Times New Roman"/>
                <w:sz w:val="24"/>
                <w:szCs w:val="24"/>
              </w:rPr>
              <w:t>Klocki konstrukcyjne 33 el.</w:t>
            </w:r>
            <w:r>
              <w:br/>
            </w:r>
            <w:r w:rsidRPr="00431C34">
              <w:rPr>
                <w:rFonts w:ascii="Times New Roman" w:hAnsi="Times New Roman" w:cs="Times New Roman"/>
                <w:sz w:val="24"/>
                <w:szCs w:val="24"/>
              </w:rPr>
              <w:t>Zestaw 33 klocków piankowych w różnych kolorach i kształtach, wykonanych z miękkiej pianki i obszytych trwałą tkaniną poliuretanową. Klocki pobudzają kreatywność, umożliwiają budowanie konstrukcji, tworzenie przeszkód do zabawy, a także mogą służyć jako siedziska.</w:t>
            </w:r>
            <w:r>
              <w:rPr>
                <w:rFonts w:ascii="Times New Roman" w:hAnsi="Times New Roman" w:cs="Times New Roman"/>
                <w:sz w:val="24"/>
                <w:szCs w:val="24"/>
              </w:rPr>
              <w:t xml:space="preserve"> W</w:t>
            </w:r>
            <w:r w:rsidRPr="00431C34">
              <w:rPr>
                <w:rFonts w:ascii="Times New Roman" w:hAnsi="Times New Roman" w:cs="Times New Roman"/>
                <w:sz w:val="24"/>
                <w:szCs w:val="24"/>
              </w:rPr>
              <w:t>ym. od 20 x 10 x 80 cm do 20 x 20 x 20 cm</w:t>
            </w:r>
          </w:p>
        </w:tc>
        <w:tc>
          <w:tcPr>
            <w:tcW w:w="1171" w:type="dxa"/>
          </w:tcPr>
          <w:p w14:paraId="4BB9058F" w14:textId="30DAD38C" w:rsidR="00431C34" w:rsidRPr="00431C34" w:rsidRDefault="00431C34">
            <w:pPr>
              <w:rPr>
                <w:sz w:val="24"/>
                <w:szCs w:val="24"/>
              </w:rPr>
            </w:pPr>
            <w:r>
              <w:rPr>
                <w:sz w:val="24"/>
                <w:szCs w:val="24"/>
              </w:rPr>
              <w:t>1</w:t>
            </w:r>
          </w:p>
        </w:tc>
        <w:tc>
          <w:tcPr>
            <w:tcW w:w="2799" w:type="dxa"/>
          </w:tcPr>
          <w:p w14:paraId="14171319" w14:textId="77777777" w:rsidR="00431C34" w:rsidRPr="00431C34" w:rsidRDefault="00431C34">
            <w:pPr>
              <w:rPr>
                <w:sz w:val="24"/>
                <w:szCs w:val="24"/>
              </w:rPr>
            </w:pPr>
          </w:p>
        </w:tc>
        <w:tc>
          <w:tcPr>
            <w:tcW w:w="2799" w:type="dxa"/>
          </w:tcPr>
          <w:p w14:paraId="544458E2" w14:textId="77777777" w:rsidR="00431C34" w:rsidRPr="00431C34" w:rsidRDefault="00431C34">
            <w:pPr>
              <w:rPr>
                <w:sz w:val="24"/>
                <w:szCs w:val="24"/>
              </w:rPr>
            </w:pPr>
          </w:p>
        </w:tc>
      </w:tr>
      <w:tr w:rsidR="00195C66" w:rsidRPr="00431C34" w14:paraId="662192D4" w14:textId="77777777" w:rsidTr="00C60649">
        <w:tc>
          <w:tcPr>
            <w:tcW w:w="704" w:type="dxa"/>
          </w:tcPr>
          <w:p w14:paraId="31D4B823" w14:textId="529017BC" w:rsidR="00431C34" w:rsidRPr="00431C34" w:rsidRDefault="00431C34">
            <w:pPr>
              <w:rPr>
                <w:sz w:val="24"/>
                <w:szCs w:val="24"/>
              </w:rPr>
            </w:pPr>
            <w:r>
              <w:rPr>
                <w:sz w:val="24"/>
                <w:szCs w:val="24"/>
              </w:rPr>
              <w:t>3</w:t>
            </w:r>
          </w:p>
        </w:tc>
        <w:tc>
          <w:tcPr>
            <w:tcW w:w="6521" w:type="dxa"/>
          </w:tcPr>
          <w:p w14:paraId="1908C2F4" w14:textId="77777777" w:rsidR="00431C34" w:rsidRPr="00A72E22" w:rsidRDefault="00431C34" w:rsidP="00431C34">
            <w:pPr>
              <w:rPr>
                <w:rFonts w:ascii="Times New Roman" w:hAnsi="Times New Roman" w:cs="Times New Roman"/>
                <w:sz w:val="24"/>
                <w:szCs w:val="24"/>
              </w:rPr>
            </w:pPr>
            <w:r w:rsidRPr="00A72E22">
              <w:rPr>
                <w:rFonts w:ascii="Times New Roman" w:hAnsi="Times New Roman" w:cs="Times New Roman"/>
                <w:sz w:val="24"/>
                <w:szCs w:val="24"/>
              </w:rPr>
              <w:t>Zestaw pianek</w:t>
            </w:r>
          </w:p>
          <w:p w14:paraId="28230688" w14:textId="15FCA9BF" w:rsidR="00431C34" w:rsidRPr="00431C34" w:rsidRDefault="00431C34" w:rsidP="00431C34">
            <w:pPr>
              <w:rPr>
                <w:rFonts w:ascii="Times New Roman" w:hAnsi="Times New Roman" w:cs="Times New Roman"/>
                <w:sz w:val="24"/>
                <w:szCs w:val="24"/>
              </w:rPr>
            </w:pPr>
            <w:r w:rsidRPr="00431C34">
              <w:rPr>
                <w:rFonts w:ascii="Times New Roman" w:hAnsi="Times New Roman" w:cs="Times New Roman"/>
                <w:sz w:val="24"/>
                <w:szCs w:val="24"/>
              </w:rPr>
              <w:t xml:space="preserve">Pianki obszyte trwałą tkaniną poliuretanową, łatwą do utrzymania w czystości. Elementy tworzą tor przeszkód dla maluchów, które zaczynają ćwiczyć i rozwijać swoją koordynację ruchową. Pianki są kompatybilne z zestawami (101237PU, 101316PU) oraz mogą być uzupełniane </w:t>
            </w:r>
            <w:proofErr w:type="spellStart"/>
            <w:r w:rsidRPr="00431C34">
              <w:rPr>
                <w:rFonts w:ascii="Times New Roman" w:hAnsi="Times New Roman" w:cs="Times New Roman"/>
                <w:sz w:val="24"/>
                <w:szCs w:val="24"/>
              </w:rPr>
              <w:t>pojedyńczymi</w:t>
            </w:r>
            <w:proofErr w:type="spellEnd"/>
            <w:r w:rsidRPr="00431C34">
              <w:rPr>
                <w:rFonts w:ascii="Times New Roman" w:hAnsi="Times New Roman" w:cs="Times New Roman"/>
                <w:sz w:val="24"/>
                <w:szCs w:val="24"/>
              </w:rPr>
              <w:t xml:space="preserve"> elementami (101294PU - 101301PU).</w:t>
            </w:r>
          </w:p>
          <w:p w14:paraId="62BE4A00" w14:textId="77777777" w:rsidR="00431C34" w:rsidRPr="00431C34" w:rsidRDefault="00431C34" w:rsidP="00431C34">
            <w:pPr>
              <w:rPr>
                <w:rFonts w:ascii="Times New Roman" w:hAnsi="Times New Roman" w:cs="Times New Roman"/>
                <w:sz w:val="24"/>
                <w:szCs w:val="24"/>
              </w:rPr>
            </w:pPr>
          </w:p>
          <w:p w14:paraId="3929BD7D" w14:textId="77777777" w:rsidR="00431C34" w:rsidRPr="00431C34" w:rsidRDefault="00431C34" w:rsidP="00431C34">
            <w:pPr>
              <w:rPr>
                <w:rFonts w:ascii="Times New Roman" w:hAnsi="Times New Roman" w:cs="Times New Roman"/>
                <w:sz w:val="24"/>
                <w:szCs w:val="24"/>
              </w:rPr>
            </w:pPr>
            <w:r w:rsidRPr="00431C34">
              <w:rPr>
                <w:rFonts w:ascii="Times New Roman" w:hAnsi="Times New Roman" w:cs="Times New Roman"/>
                <w:sz w:val="24"/>
                <w:szCs w:val="24"/>
              </w:rPr>
              <w:lastRenderedPageBreak/>
              <w:t>Zestaw pianek składający się z 8 części. Elementy tworzą tor przeszkód dla maluchów, które zaczynają ćwiczyć i rozwijać swoją koordynację ruchową. • wym. 60 x 50 x 20 cm oraz 60 x 50 x 30 cm</w:t>
            </w:r>
          </w:p>
          <w:p w14:paraId="48A8E191" w14:textId="115735EF" w:rsidR="00431C34" w:rsidRPr="00431C34" w:rsidRDefault="00431C34" w:rsidP="00431C34">
            <w:pPr>
              <w:rPr>
                <w:sz w:val="24"/>
                <w:szCs w:val="24"/>
              </w:rPr>
            </w:pPr>
            <w:r w:rsidRPr="00431C34">
              <w:rPr>
                <w:rFonts w:ascii="Times New Roman" w:hAnsi="Times New Roman" w:cs="Times New Roman"/>
                <w:sz w:val="24"/>
                <w:szCs w:val="24"/>
              </w:rPr>
              <w:t>• wym. 60 x 50 x 30 cm</w:t>
            </w:r>
          </w:p>
        </w:tc>
        <w:tc>
          <w:tcPr>
            <w:tcW w:w="1171" w:type="dxa"/>
          </w:tcPr>
          <w:p w14:paraId="11E26320" w14:textId="59BCDD47" w:rsidR="00431C34" w:rsidRPr="00431C34" w:rsidRDefault="00431C34">
            <w:pPr>
              <w:rPr>
                <w:sz w:val="24"/>
                <w:szCs w:val="24"/>
              </w:rPr>
            </w:pPr>
            <w:r>
              <w:rPr>
                <w:sz w:val="24"/>
                <w:szCs w:val="24"/>
              </w:rPr>
              <w:lastRenderedPageBreak/>
              <w:t>1</w:t>
            </w:r>
          </w:p>
        </w:tc>
        <w:tc>
          <w:tcPr>
            <w:tcW w:w="2799" w:type="dxa"/>
          </w:tcPr>
          <w:p w14:paraId="3501883C" w14:textId="77777777" w:rsidR="00431C34" w:rsidRPr="00431C34" w:rsidRDefault="00431C34">
            <w:pPr>
              <w:rPr>
                <w:sz w:val="24"/>
                <w:szCs w:val="24"/>
              </w:rPr>
            </w:pPr>
          </w:p>
        </w:tc>
        <w:tc>
          <w:tcPr>
            <w:tcW w:w="2799" w:type="dxa"/>
          </w:tcPr>
          <w:p w14:paraId="16D435D3" w14:textId="77777777" w:rsidR="00431C34" w:rsidRPr="00431C34" w:rsidRDefault="00431C34">
            <w:pPr>
              <w:rPr>
                <w:sz w:val="24"/>
                <w:szCs w:val="24"/>
              </w:rPr>
            </w:pPr>
          </w:p>
        </w:tc>
      </w:tr>
      <w:tr w:rsidR="00195C66" w:rsidRPr="00431C34" w14:paraId="3E2F0224" w14:textId="77777777" w:rsidTr="00C60649">
        <w:tc>
          <w:tcPr>
            <w:tcW w:w="704" w:type="dxa"/>
          </w:tcPr>
          <w:p w14:paraId="310AAB2E" w14:textId="7CEB70DE" w:rsidR="00431C34" w:rsidRPr="00431C34" w:rsidRDefault="00431C34">
            <w:pPr>
              <w:rPr>
                <w:sz w:val="24"/>
                <w:szCs w:val="24"/>
              </w:rPr>
            </w:pPr>
            <w:r>
              <w:rPr>
                <w:sz w:val="24"/>
                <w:szCs w:val="24"/>
              </w:rPr>
              <w:t>4</w:t>
            </w:r>
          </w:p>
        </w:tc>
        <w:tc>
          <w:tcPr>
            <w:tcW w:w="6521" w:type="dxa"/>
          </w:tcPr>
          <w:p w14:paraId="47C03B42" w14:textId="77777777" w:rsidR="00431C34" w:rsidRPr="00431C34" w:rsidRDefault="00431C34">
            <w:pPr>
              <w:rPr>
                <w:rFonts w:ascii="Times New Roman" w:hAnsi="Times New Roman" w:cs="Times New Roman"/>
                <w:sz w:val="24"/>
                <w:szCs w:val="24"/>
              </w:rPr>
            </w:pPr>
            <w:r w:rsidRPr="00431C34">
              <w:rPr>
                <w:rFonts w:ascii="Times New Roman" w:hAnsi="Times New Roman" w:cs="Times New Roman"/>
                <w:sz w:val="24"/>
                <w:szCs w:val="24"/>
              </w:rPr>
              <w:t>Tunel z siatki</w:t>
            </w:r>
          </w:p>
          <w:p w14:paraId="14B3100D" w14:textId="77777777" w:rsidR="00431C34" w:rsidRPr="00431C34" w:rsidRDefault="00431C34" w:rsidP="00431C34">
            <w:pPr>
              <w:rPr>
                <w:rFonts w:ascii="Times New Roman" w:hAnsi="Times New Roman" w:cs="Times New Roman"/>
                <w:sz w:val="24"/>
                <w:szCs w:val="24"/>
              </w:rPr>
            </w:pPr>
            <w:r w:rsidRPr="00431C34">
              <w:rPr>
                <w:rFonts w:ascii="Times New Roman" w:hAnsi="Times New Roman" w:cs="Times New Roman"/>
                <w:sz w:val="24"/>
                <w:szCs w:val="24"/>
              </w:rPr>
              <w:t>Tunel do unihokeja składający się z 4 paneli z siatki. Całość umieszczona na stelażu.</w:t>
            </w:r>
          </w:p>
          <w:p w14:paraId="0155C73A" w14:textId="347B77C6" w:rsidR="00431C34" w:rsidRPr="00431C34" w:rsidRDefault="00431C34" w:rsidP="00431C34">
            <w:pPr>
              <w:rPr>
                <w:sz w:val="24"/>
                <w:szCs w:val="24"/>
              </w:rPr>
            </w:pPr>
            <w:r w:rsidRPr="00431C34">
              <w:rPr>
                <w:rFonts w:ascii="Times New Roman" w:hAnsi="Times New Roman" w:cs="Times New Roman"/>
                <w:sz w:val="24"/>
                <w:szCs w:val="24"/>
              </w:rPr>
              <w:t>• wym. 71 x 240 cm</w:t>
            </w:r>
          </w:p>
        </w:tc>
        <w:tc>
          <w:tcPr>
            <w:tcW w:w="1171" w:type="dxa"/>
          </w:tcPr>
          <w:p w14:paraId="52C8A26F" w14:textId="2B7F6D28" w:rsidR="00431C34" w:rsidRPr="00431C34" w:rsidRDefault="00431C34">
            <w:pPr>
              <w:rPr>
                <w:sz w:val="24"/>
                <w:szCs w:val="24"/>
              </w:rPr>
            </w:pPr>
            <w:r>
              <w:rPr>
                <w:sz w:val="24"/>
                <w:szCs w:val="24"/>
              </w:rPr>
              <w:t>2</w:t>
            </w:r>
          </w:p>
        </w:tc>
        <w:tc>
          <w:tcPr>
            <w:tcW w:w="2799" w:type="dxa"/>
          </w:tcPr>
          <w:p w14:paraId="760C5629" w14:textId="77777777" w:rsidR="00431C34" w:rsidRPr="00431C34" w:rsidRDefault="00431C34">
            <w:pPr>
              <w:rPr>
                <w:sz w:val="24"/>
                <w:szCs w:val="24"/>
              </w:rPr>
            </w:pPr>
          </w:p>
        </w:tc>
        <w:tc>
          <w:tcPr>
            <w:tcW w:w="2799" w:type="dxa"/>
          </w:tcPr>
          <w:p w14:paraId="52526665" w14:textId="77777777" w:rsidR="00431C34" w:rsidRPr="00431C34" w:rsidRDefault="00431C34">
            <w:pPr>
              <w:rPr>
                <w:sz w:val="24"/>
                <w:szCs w:val="24"/>
              </w:rPr>
            </w:pPr>
          </w:p>
        </w:tc>
      </w:tr>
      <w:tr w:rsidR="00195C66" w:rsidRPr="00431C34" w14:paraId="768D7E3A" w14:textId="77777777" w:rsidTr="00C60649">
        <w:tc>
          <w:tcPr>
            <w:tcW w:w="704" w:type="dxa"/>
          </w:tcPr>
          <w:p w14:paraId="2C71E390" w14:textId="6F55F23A" w:rsidR="00431C34" w:rsidRPr="00431C34" w:rsidRDefault="00431C34">
            <w:pPr>
              <w:rPr>
                <w:sz w:val="24"/>
                <w:szCs w:val="24"/>
              </w:rPr>
            </w:pPr>
            <w:r>
              <w:rPr>
                <w:sz w:val="24"/>
                <w:szCs w:val="24"/>
              </w:rPr>
              <w:t>5</w:t>
            </w:r>
          </w:p>
        </w:tc>
        <w:tc>
          <w:tcPr>
            <w:tcW w:w="6521" w:type="dxa"/>
          </w:tcPr>
          <w:p w14:paraId="425F734E" w14:textId="77777777" w:rsidR="00431C34" w:rsidRDefault="00431C34">
            <w:pPr>
              <w:rPr>
                <w:sz w:val="24"/>
                <w:szCs w:val="24"/>
              </w:rPr>
            </w:pPr>
            <w:r>
              <w:rPr>
                <w:sz w:val="24"/>
                <w:szCs w:val="24"/>
              </w:rPr>
              <w:t xml:space="preserve">Obręcz i </w:t>
            </w:r>
            <w:r w:rsidR="004079A9">
              <w:rPr>
                <w:sz w:val="24"/>
                <w:szCs w:val="24"/>
              </w:rPr>
              <w:t>ścieżka edukacyjna gąsienica</w:t>
            </w:r>
          </w:p>
          <w:p w14:paraId="5D9B9599" w14:textId="77777777" w:rsidR="006C5A06" w:rsidRPr="006C5A06" w:rsidRDefault="006C5A06" w:rsidP="006C5A06">
            <w:pPr>
              <w:rPr>
                <w:sz w:val="24"/>
                <w:szCs w:val="24"/>
              </w:rPr>
            </w:pPr>
            <w:r w:rsidRPr="006C5A06">
              <w:rPr>
                <w:sz w:val="24"/>
                <w:szCs w:val="24"/>
              </w:rPr>
              <w:t>Szaro-niebieska obręcz i ścieżka rehabilitacyjna wykonane z trudnopalnej tkaniny Oxford w kolorze niebieskim i szarym to funkcjonalny element wspierający rozwój motoryczny. Dzięki systemowi mocowania na rzepy można je przekształcić w okrąg, w którym dzieci mogą poruszać się na czworakach, co angażuje zmysł równowagi oraz wzmacnia mięśnie całego ciała. Po odpięciu rzepów obręcz staje się miękką ścieżką rehabilitacyjną, idealną do chodzenia, tocznia oraz pełzania. Wypełnienie z pianki poliuretanowej o wysokiej sprężystości zapewnia komfort podczas użytkowania.</w:t>
            </w:r>
          </w:p>
          <w:p w14:paraId="34C70904" w14:textId="77777777" w:rsidR="006C5A06" w:rsidRPr="006C5A06" w:rsidRDefault="006C5A06" w:rsidP="006C5A06">
            <w:pPr>
              <w:rPr>
                <w:sz w:val="24"/>
                <w:szCs w:val="24"/>
              </w:rPr>
            </w:pPr>
            <w:r w:rsidRPr="006C5A06">
              <w:rPr>
                <w:sz w:val="24"/>
                <w:szCs w:val="24"/>
              </w:rPr>
              <w:t>Wymiary: 44 x 390 x 9 cm</w:t>
            </w:r>
          </w:p>
          <w:p w14:paraId="2833E5E7" w14:textId="52B1B0A6" w:rsidR="006C5A06" w:rsidRPr="00431C34" w:rsidRDefault="006C5A06" w:rsidP="006C5A06">
            <w:pPr>
              <w:rPr>
                <w:sz w:val="24"/>
                <w:szCs w:val="24"/>
              </w:rPr>
            </w:pPr>
            <w:r w:rsidRPr="006C5A06">
              <w:rPr>
                <w:sz w:val="24"/>
                <w:szCs w:val="24"/>
              </w:rPr>
              <w:t>Waga: 18.00 Kg</w:t>
            </w:r>
          </w:p>
        </w:tc>
        <w:tc>
          <w:tcPr>
            <w:tcW w:w="1171" w:type="dxa"/>
          </w:tcPr>
          <w:p w14:paraId="6A07998B" w14:textId="1015E582" w:rsidR="00431C34" w:rsidRPr="00431C34" w:rsidRDefault="004079A9">
            <w:pPr>
              <w:rPr>
                <w:sz w:val="24"/>
                <w:szCs w:val="24"/>
              </w:rPr>
            </w:pPr>
            <w:r>
              <w:rPr>
                <w:sz w:val="24"/>
                <w:szCs w:val="24"/>
              </w:rPr>
              <w:t>2</w:t>
            </w:r>
          </w:p>
        </w:tc>
        <w:tc>
          <w:tcPr>
            <w:tcW w:w="2799" w:type="dxa"/>
          </w:tcPr>
          <w:p w14:paraId="409A6667" w14:textId="77777777" w:rsidR="00431C34" w:rsidRPr="00431C34" w:rsidRDefault="00431C34">
            <w:pPr>
              <w:rPr>
                <w:sz w:val="24"/>
                <w:szCs w:val="24"/>
              </w:rPr>
            </w:pPr>
          </w:p>
        </w:tc>
        <w:tc>
          <w:tcPr>
            <w:tcW w:w="2799" w:type="dxa"/>
          </w:tcPr>
          <w:p w14:paraId="7E574F63" w14:textId="77777777" w:rsidR="00431C34" w:rsidRPr="00431C34" w:rsidRDefault="00431C34">
            <w:pPr>
              <w:rPr>
                <w:sz w:val="24"/>
                <w:szCs w:val="24"/>
              </w:rPr>
            </w:pPr>
          </w:p>
        </w:tc>
      </w:tr>
      <w:tr w:rsidR="00195C66" w:rsidRPr="00431C34" w14:paraId="2F7531B9" w14:textId="77777777" w:rsidTr="00C60649">
        <w:tc>
          <w:tcPr>
            <w:tcW w:w="704" w:type="dxa"/>
          </w:tcPr>
          <w:p w14:paraId="2DEB174C" w14:textId="7F546DE9" w:rsidR="00431C34" w:rsidRPr="00431C34" w:rsidRDefault="006C5A06">
            <w:pPr>
              <w:rPr>
                <w:sz w:val="24"/>
                <w:szCs w:val="24"/>
              </w:rPr>
            </w:pPr>
            <w:r>
              <w:rPr>
                <w:sz w:val="24"/>
                <w:szCs w:val="24"/>
              </w:rPr>
              <w:t>6</w:t>
            </w:r>
          </w:p>
        </w:tc>
        <w:tc>
          <w:tcPr>
            <w:tcW w:w="6521" w:type="dxa"/>
          </w:tcPr>
          <w:p w14:paraId="093E2429" w14:textId="77777777" w:rsidR="00431C34" w:rsidRDefault="004079A9">
            <w:pPr>
              <w:rPr>
                <w:sz w:val="24"/>
                <w:szCs w:val="24"/>
              </w:rPr>
            </w:pPr>
            <w:r>
              <w:rPr>
                <w:sz w:val="24"/>
                <w:szCs w:val="24"/>
              </w:rPr>
              <w:t>Kajak terapeutyczny</w:t>
            </w:r>
          </w:p>
          <w:p w14:paraId="168F8C29" w14:textId="21FA223F" w:rsidR="004079A9" w:rsidRPr="004079A9" w:rsidRDefault="004079A9" w:rsidP="004079A9">
            <w:pPr>
              <w:rPr>
                <w:sz w:val="24"/>
                <w:szCs w:val="24"/>
              </w:rPr>
            </w:pPr>
            <w:r w:rsidRPr="004079A9">
              <w:rPr>
                <w:sz w:val="24"/>
                <w:szCs w:val="24"/>
              </w:rPr>
              <w:t xml:space="preserve">Nadmuchiwany kajak terapeutyczny, który idealnie nadaje się do pracy z dziećmi z zaburzeniami integracji sensorycznej. Dzięki swojej konstrukcji pozwala na głębokie odczuwanie ciała, wspierając rozwój sensoryczny oraz zapewniając relaksujące doświadczenia. Wykonany z trwałego, flokowanego winylu </w:t>
            </w:r>
            <w:r w:rsidRPr="004079A9">
              <w:rPr>
                <w:sz w:val="24"/>
                <w:szCs w:val="24"/>
              </w:rPr>
              <w:lastRenderedPageBreak/>
              <w:t>odpornego na intensywne użytkowanie. W zestawie znajduje się pompka.</w:t>
            </w:r>
          </w:p>
          <w:p w14:paraId="1C00B486" w14:textId="77777777" w:rsidR="004079A9" w:rsidRPr="004079A9" w:rsidRDefault="004079A9" w:rsidP="004079A9">
            <w:pPr>
              <w:rPr>
                <w:sz w:val="24"/>
                <w:szCs w:val="24"/>
              </w:rPr>
            </w:pPr>
            <w:r w:rsidRPr="004079A9">
              <w:rPr>
                <w:sz w:val="24"/>
                <w:szCs w:val="24"/>
              </w:rPr>
              <w:t>• wym. 150 x 76 x 40 cm</w:t>
            </w:r>
          </w:p>
          <w:p w14:paraId="2EE98EEF" w14:textId="621A31EC" w:rsidR="004079A9" w:rsidRPr="00431C34" w:rsidRDefault="004079A9" w:rsidP="004079A9">
            <w:pPr>
              <w:rPr>
                <w:sz w:val="24"/>
                <w:szCs w:val="24"/>
              </w:rPr>
            </w:pPr>
            <w:r w:rsidRPr="004079A9">
              <w:rPr>
                <w:sz w:val="24"/>
                <w:szCs w:val="24"/>
              </w:rPr>
              <w:t>• od 3 lat</w:t>
            </w:r>
          </w:p>
        </w:tc>
        <w:tc>
          <w:tcPr>
            <w:tcW w:w="1171" w:type="dxa"/>
          </w:tcPr>
          <w:p w14:paraId="511D35DF" w14:textId="7E5A4D3C" w:rsidR="00431C34" w:rsidRPr="00431C34" w:rsidRDefault="004079A9">
            <w:pPr>
              <w:rPr>
                <w:sz w:val="24"/>
                <w:szCs w:val="24"/>
              </w:rPr>
            </w:pPr>
            <w:r>
              <w:rPr>
                <w:sz w:val="24"/>
                <w:szCs w:val="24"/>
              </w:rPr>
              <w:lastRenderedPageBreak/>
              <w:t>2</w:t>
            </w:r>
          </w:p>
        </w:tc>
        <w:tc>
          <w:tcPr>
            <w:tcW w:w="2799" w:type="dxa"/>
          </w:tcPr>
          <w:p w14:paraId="68A89E0D" w14:textId="77777777" w:rsidR="00431C34" w:rsidRPr="00431C34" w:rsidRDefault="00431C34">
            <w:pPr>
              <w:rPr>
                <w:sz w:val="24"/>
                <w:szCs w:val="24"/>
              </w:rPr>
            </w:pPr>
          </w:p>
        </w:tc>
        <w:tc>
          <w:tcPr>
            <w:tcW w:w="2799" w:type="dxa"/>
          </w:tcPr>
          <w:p w14:paraId="27C44419" w14:textId="77777777" w:rsidR="00431C34" w:rsidRPr="00431C34" w:rsidRDefault="00431C34">
            <w:pPr>
              <w:rPr>
                <w:sz w:val="24"/>
                <w:szCs w:val="24"/>
              </w:rPr>
            </w:pPr>
          </w:p>
        </w:tc>
      </w:tr>
      <w:tr w:rsidR="00195C66" w:rsidRPr="00431C34" w14:paraId="1CF6D33A" w14:textId="77777777" w:rsidTr="00C60649">
        <w:tc>
          <w:tcPr>
            <w:tcW w:w="704" w:type="dxa"/>
          </w:tcPr>
          <w:p w14:paraId="4045DD07" w14:textId="77777777" w:rsidR="006876EA" w:rsidRDefault="006876EA">
            <w:pPr>
              <w:rPr>
                <w:sz w:val="24"/>
                <w:szCs w:val="24"/>
              </w:rPr>
            </w:pPr>
          </w:p>
          <w:p w14:paraId="3E015A5A" w14:textId="375C2171" w:rsidR="00431C34" w:rsidRPr="00431C34" w:rsidRDefault="006C5A06">
            <w:pPr>
              <w:rPr>
                <w:sz w:val="24"/>
                <w:szCs w:val="24"/>
              </w:rPr>
            </w:pPr>
            <w:r>
              <w:rPr>
                <w:sz w:val="24"/>
                <w:szCs w:val="24"/>
              </w:rPr>
              <w:t>7</w:t>
            </w:r>
          </w:p>
        </w:tc>
        <w:tc>
          <w:tcPr>
            <w:tcW w:w="6521" w:type="dxa"/>
          </w:tcPr>
          <w:p w14:paraId="6E244AB3" w14:textId="77777777" w:rsidR="006876EA" w:rsidRDefault="006876EA">
            <w:pPr>
              <w:rPr>
                <w:sz w:val="24"/>
                <w:szCs w:val="24"/>
              </w:rPr>
            </w:pPr>
          </w:p>
          <w:p w14:paraId="63C23B93" w14:textId="533D34ED" w:rsidR="00431C34" w:rsidRDefault="004079A9">
            <w:pPr>
              <w:rPr>
                <w:sz w:val="24"/>
                <w:szCs w:val="24"/>
              </w:rPr>
            </w:pPr>
            <w:r>
              <w:rPr>
                <w:sz w:val="24"/>
                <w:szCs w:val="24"/>
              </w:rPr>
              <w:t>Ściskający fotelik</w:t>
            </w:r>
          </w:p>
          <w:p w14:paraId="54F407DC" w14:textId="11A56DBA" w:rsidR="006876EA" w:rsidRPr="006876EA" w:rsidRDefault="006876EA">
            <w:pPr>
              <w:rPr>
                <w:rFonts w:ascii="Times New Roman" w:hAnsi="Times New Roman" w:cs="Times New Roman"/>
                <w:sz w:val="24"/>
                <w:szCs w:val="24"/>
              </w:rPr>
            </w:pPr>
            <w:r w:rsidRPr="006876EA">
              <w:rPr>
                <w:rFonts w:ascii="Times New Roman" w:hAnsi="Times New Roman" w:cs="Times New Roman"/>
                <w:sz w:val="24"/>
                <w:szCs w:val="24"/>
              </w:rPr>
              <w:t xml:space="preserve">Niebieski sensoryczny fotelik ściskający pokryty </w:t>
            </w:r>
            <w:proofErr w:type="spellStart"/>
            <w:r w:rsidRPr="006876EA">
              <w:rPr>
                <w:rFonts w:ascii="Times New Roman" w:hAnsi="Times New Roman" w:cs="Times New Roman"/>
                <w:sz w:val="24"/>
                <w:szCs w:val="24"/>
              </w:rPr>
              <w:t>bezftalanową</w:t>
            </w:r>
            <w:proofErr w:type="spellEnd"/>
            <w:r w:rsidRPr="006876EA">
              <w:rPr>
                <w:rFonts w:ascii="Times New Roman" w:hAnsi="Times New Roman" w:cs="Times New Roman"/>
                <w:sz w:val="24"/>
                <w:szCs w:val="24"/>
              </w:rPr>
              <w:t>, trudnopalną tkaniną PCW odporną na ścieranie, wypełniony pianką poliuretanową o wysokiej sprężystości, to innowacyjne siedzisko, które wspiera dzieci w utrzymaniu prawidłowej pozycji kręgosłupa podczas siedzenia. Dzięki wywieraniu delikatnego nacisku na korpus, fotelik umożliwia kołysanie się w przód i w tył, co sprzyja poprawie koncentracji, szczególnie w trakcie czytania czy słuchania.</w:t>
            </w:r>
          </w:p>
        </w:tc>
        <w:tc>
          <w:tcPr>
            <w:tcW w:w="1171" w:type="dxa"/>
          </w:tcPr>
          <w:p w14:paraId="5D38E798" w14:textId="77777777" w:rsidR="006876EA" w:rsidRDefault="006876EA">
            <w:pPr>
              <w:rPr>
                <w:sz w:val="24"/>
                <w:szCs w:val="24"/>
              </w:rPr>
            </w:pPr>
          </w:p>
          <w:p w14:paraId="30DE629B" w14:textId="0152B6BB" w:rsidR="00431C34" w:rsidRPr="00431C34" w:rsidRDefault="006876EA">
            <w:pPr>
              <w:rPr>
                <w:sz w:val="24"/>
                <w:szCs w:val="24"/>
              </w:rPr>
            </w:pPr>
            <w:r>
              <w:rPr>
                <w:sz w:val="24"/>
                <w:szCs w:val="24"/>
              </w:rPr>
              <w:t>1</w:t>
            </w:r>
          </w:p>
        </w:tc>
        <w:tc>
          <w:tcPr>
            <w:tcW w:w="2799" w:type="dxa"/>
          </w:tcPr>
          <w:p w14:paraId="5E79AC6C" w14:textId="77777777" w:rsidR="00431C34" w:rsidRPr="00431C34" w:rsidRDefault="00431C34">
            <w:pPr>
              <w:rPr>
                <w:sz w:val="24"/>
                <w:szCs w:val="24"/>
              </w:rPr>
            </w:pPr>
          </w:p>
        </w:tc>
        <w:tc>
          <w:tcPr>
            <w:tcW w:w="2799" w:type="dxa"/>
          </w:tcPr>
          <w:p w14:paraId="7CD89C73" w14:textId="77777777" w:rsidR="00431C34" w:rsidRPr="00431C34" w:rsidRDefault="00431C34">
            <w:pPr>
              <w:rPr>
                <w:sz w:val="24"/>
                <w:szCs w:val="24"/>
              </w:rPr>
            </w:pPr>
          </w:p>
        </w:tc>
      </w:tr>
      <w:tr w:rsidR="00195C66" w:rsidRPr="00431C34" w14:paraId="092B3ADD" w14:textId="77777777" w:rsidTr="00C60649">
        <w:tc>
          <w:tcPr>
            <w:tcW w:w="704" w:type="dxa"/>
          </w:tcPr>
          <w:p w14:paraId="44121DD4" w14:textId="7A2A3B98" w:rsidR="00431C34" w:rsidRPr="00431C34" w:rsidRDefault="006C5A06">
            <w:pPr>
              <w:rPr>
                <w:sz w:val="24"/>
                <w:szCs w:val="24"/>
              </w:rPr>
            </w:pPr>
            <w:r>
              <w:rPr>
                <w:sz w:val="24"/>
                <w:szCs w:val="24"/>
              </w:rPr>
              <w:t>8</w:t>
            </w:r>
          </w:p>
        </w:tc>
        <w:tc>
          <w:tcPr>
            <w:tcW w:w="6521" w:type="dxa"/>
          </w:tcPr>
          <w:p w14:paraId="739CB5CA" w14:textId="77777777" w:rsidR="00431C34" w:rsidRPr="006876EA" w:rsidRDefault="006876EA">
            <w:pPr>
              <w:rPr>
                <w:rFonts w:ascii="Times New Roman" w:hAnsi="Times New Roman" w:cs="Times New Roman"/>
                <w:sz w:val="24"/>
                <w:szCs w:val="24"/>
              </w:rPr>
            </w:pPr>
            <w:r w:rsidRPr="006876EA">
              <w:rPr>
                <w:rFonts w:ascii="Times New Roman" w:hAnsi="Times New Roman" w:cs="Times New Roman"/>
                <w:sz w:val="24"/>
                <w:szCs w:val="24"/>
              </w:rPr>
              <w:t xml:space="preserve">Beczka terapeutyczna </w:t>
            </w:r>
          </w:p>
          <w:p w14:paraId="3143A939" w14:textId="78AD9AA6" w:rsidR="006876EA" w:rsidRPr="006876EA" w:rsidRDefault="006876EA" w:rsidP="006876EA">
            <w:pPr>
              <w:rPr>
                <w:rFonts w:ascii="Times New Roman" w:hAnsi="Times New Roman" w:cs="Times New Roman"/>
                <w:sz w:val="24"/>
                <w:szCs w:val="24"/>
              </w:rPr>
            </w:pPr>
            <w:r w:rsidRPr="006876EA">
              <w:rPr>
                <w:rFonts w:ascii="Times New Roman" w:hAnsi="Times New Roman" w:cs="Times New Roman"/>
                <w:sz w:val="24"/>
                <w:szCs w:val="24"/>
              </w:rPr>
              <w:t xml:space="preserve">Niebiesko-szara beczka terapeutyczna pokryta </w:t>
            </w:r>
            <w:proofErr w:type="spellStart"/>
            <w:r w:rsidRPr="006876EA">
              <w:rPr>
                <w:rFonts w:ascii="Times New Roman" w:hAnsi="Times New Roman" w:cs="Times New Roman"/>
                <w:sz w:val="24"/>
                <w:szCs w:val="24"/>
              </w:rPr>
              <w:t>bezftalanową</w:t>
            </w:r>
            <w:proofErr w:type="spellEnd"/>
            <w:r w:rsidRPr="006876EA">
              <w:rPr>
                <w:rFonts w:ascii="Times New Roman" w:hAnsi="Times New Roman" w:cs="Times New Roman"/>
                <w:sz w:val="24"/>
                <w:szCs w:val="24"/>
              </w:rPr>
              <w:t xml:space="preserve">, trudnopalną tkaniną PCW odporną na ścieranie, wypełniona pianką poliuretanową o wysokiej sprężystości, jest idealnym narzędziem do zajęć w terapii integracji sensorycznej. Umożliwia dzieciom delikatne bujanie się na boki oraz turlanie, co sprzyja stymulacji układu dotykowego, </w:t>
            </w:r>
            <w:proofErr w:type="spellStart"/>
            <w:r w:rsidRPr="006876EA">
              <w:rPr>
                <w:rFonts w:ascii="Times New Roman" w:hAnsi="Times New Roman" w:cs="Times New Roman"/>
                <w:sz w:val="24"/>
                <w:szCs w:val="24"/>
              </w:rPr>
              <w:t>proprioceptywnego</w:t>
            </w:r>
            <w:proofErr w:type="spellEnd"/>
            <w:r w:rsidRPr="006876EA">
              <w:rPr>
                <w:rFonts w:ascii="Times New Roman" w:hAnsi="Times New Roman" w:cs="Times New Roman"/>
                <w:sz w:val="24"/>
                <w:szCs w:val="24"/>
              </w:rPr>
              <w:t>, przedsionkowego i wzrokowego. Dzięki angażującym ćwiczeniom, beczka wspiera rozwój motoryczny oraz koordynację ruchową. Elementy konstrukcyjne zapewniają bezpieczeństwo użytkowania, a do jej stosowania zaleca się nadzór osoby dorosłej.</w:t>
            </w:r>
          </w:p>
          <w:p w14:paraId="0C3005A6" w14:textId="77777777" w:rsidR="006876EA" w:rsidRPr="006876EA" w:rsidRDefault="006876EA" w:rsidP="006876EA">
            <w:pPr>
              <w:rPr>
                <w:rFonts w:ascii="Times New Roman" w:hAnsi="Times New Roman" w:cs="Times New Roman"/>
                <w:sz w:val="24"/>
                <w:szCs w:val="24"/>
              </w:rPr>
            </w:pPr>
            <w:r w:rsidRPr="006876EA">
              <w:rPr>
                <w:rFonts w:ascii="Times New Roman" w:hAnsi="Times New Roman" w:cs="Times New Roman"/>
                <w:sz w:val="24"/>
                <w:szCs w:val="24"/>
              </w:rPr>
              <w:t>Wymiary całości: 100 x 65 cm, średnica 43 cm.</w:t>
            </w:r>
          </w:p>
          <w:p w14:paraId="060F2BFB" w14:textId="67A6FC75" w:rsidR="006876EA" w:rsidRPr="00431C34" w:rsidRDefault="006876EA" w:rsidP="006876EA">
            <w:pPr>
              <w:rPr>
                <w:sz w:val="24"/>
                <w:szCs w:val="24"/>
              </w:rPr>
            </w:pPr>
            <w:r w:rsidRPr="006876EA">
              <w:rPr>
                <w:rFonts w:ascii="Times New Roman" w:hAnsi="Times New Roman" w:cs="Times New Roman"/>
                <w:sz w:val="24"/>
                <w:szCs w:val="24"/>
              </w:rPr>
              <w:t>Waga: 9.00 Kg</w:t>
            </w:r>
          </w:p>
        </w:tc>
        <w:tc>
          <w:tcPr>
            <w:tcW w:w="1171" w:type="dxa"/>
          </w:tcPr>
          <w:p w14:paraId="0F16E71F" w14:textId="5DF6EE3B" w:rsidR="00431C34" w:rsidRPr="00431C34" w:rsidRDefault="006876EA">
            <w:pPr>
              <w:rPr>
                <w:sz w:val="24"/>
                <w:szCs w:val="24"/>
              </w:rPr>
            </w:pPr>
            <w:r>
              <w:rPr>
                <w:sz w:val="24"/>
                <w:szCs w:val="24"/>
              </w:rPr>
              <w:t>1</w:t>
            </w:r>
          </w:p>
        </w:tc>
        <w:tc>
          <w:tcPr>
            <w:tcW w:w="2799" w:type="dxa"/>
          </w:tcPr>
          <w:p w14:paraId="7CAD46CE" w14:textId="77777777" w:rsidR="00431C34" w:rsidRPr="00431C34" w:rsidRDefault="00431C34">
            <w:pPr>
              <w:rPr>
                <w:sz w:val="24"/>
                <w:szCs w:val="24"/>
              </w:rPr>
            </w:pPr>
          </w:p>
        </w:tc>
        <w:tc>
          <w:tcPr>
            <w:tcW w:w="2799" w:type="dxa"/>
          </w:tcPr>
          <w:p w14:paraId="1E825608" w14:textId="77777777" w:rsidR="00431C34" w:rsidRPr="00431C34" w:rsidRDefault="00431C34">
            <w:pPr>
              <w:rPr>
                <w:sz w:val="24"/>
                <w:szCs w:val="24"/>
              </w:rPr>
            </w:pPr>
          </w:p>
        </w:tc>
      </w:tr>
      <w:tr w:rsidR="00195C66" w:rsidRPr="00431C34" w14:paraId="59D46427" w14:textId="77777777" w:rsidTr="00C60649">
        <w:tc>
          <w:tcPr>
            <w:tcW w:w="704" w:type="dxa"/>
          </w:tcPr>
          <w:p w14:paraId="5A7DEE79" w14:textId="3203E69E" w:rsidR="00431C34" w:rsidRPr="00431C34" w:rsidRDefault="006C5A06">
            <w:pPr>
              <w:rPr>
                <w:sz w:val="24"/>
                <w:szCs w:val="24"/>
              </w:rPr>
            </w:pPr>
            <w:r>
              <w:rPr>
                <w:sz w:val="24"/>
                <w:szCs w:val="24"/>
              </w:rPr>
              <w:t>9</w:t>
            </w:r>
          </w:p>
        </w:tc>
        <w:tc>
          <w:tcPr>
            <w:tcW w:w="6521" w:type="dxa"/>
          </w:tcPr>
          <w:p w14:paraId="0708DE22" w14:textId="5C247AC0" w:rsidR="006876EA" w:rsidRDefault="006876EA">
            <w:pPr>
              <w:rPr>
                <w:rFonts w:ascii="Times New Roman" w:hAnsi="Times New Roman" w:cs="Times New Roman"/>
                <w:sz w:val="24"/>
                <w:szCs w:val="24"/>
              </w:rPr>
            </w:pPr>
            <w:r w:rsidRPr="006876EA">
              <w:rPr>
                <w:rFonts w:ascii="Times New Roman" w:hAnsi="Times New Roman" w:cs="Times New Roman"/>
                <w:sz w:val="24"/>
                <w:szCs w:val="24"/>
              </w:rPr>
              <w:t>Tunel sensoryczny</w:t>
            </w:r>
          </w:p>
          <w:p w14:paraId="219F3574" w14:textId="7779C47E" w:rsidR="006876EA" w:rsidRPr="006876EA" w:rsidRDefault="006876EA" w:rsidP="006876EA">
            <w:pPr>
              <w:rPr>
                <w:rFonts w:ascii="Times New Roman" w:hAnsi="Times New Roman" w:cs="Times New Roman"/>
                <w:sz w:val="24"/>
                <w:szCs w:val="24"/>
              </w:rPr>
            </w:pPr>
            <w:r w:rsidRPr="006876EA">
              <w:rPr>
                <w:rFonts w:ascii="Times New Roman" w:hAnsi="Times New Roman" w:cs="Times New Roman"/>
                <w:sz w:val="24"/>
                <w:szCs w:val="24"/>
              </w:rPr>
              <w:lastRenderedPageBreak/>
              <w:t>Tunel wykonany z tkaniny bawełnianej i wypełniony granulatem styropianowym.</w:t>
            </w:r>
            <w:r>
              <w:rPr>
                <w:rFonts w:ascii="Times New Roman" w:hAnsi="Times New Roman" w:cs="Times New Roman"/>
                <w:sz w:val="24"/>
                <w:szCs w:val="24"/>
              </w:rPr>
              <w:t xml:space="preserve"> </w:t>
            </w:r>
            <w:r w:rsidRPr="006876EA">
              <w:rPr>
                <w:rFonts w:ascii="Times New Roman" w:hAnsi="Times New Roman" w:cs="Times New Roman"/>
                <w:sz w:val="24"/>
                <w:szCs w:val="24"/>
              </w:rPr>
              <w:t>Granulat styropianowy posiada atest Państwowego Zakładu Higieny.</w:t>
            </w:r>
          </w:p>
          <w:p w14:paraId="26319C2B" w14:textId="36E5A2A2" w:rsidR="006876EA" w:rsidRPr="006876EA" w:rsidRDefault="006876EA" w:rsidP="006876EA">
            <w:pPr>
              <w:rPr>
                <w:rFonts w:ascii="Times New Roman" w:hAnsi="Times New Roman" w:cs="Times New Roman"/>
                <w:sz w:val="24"/>
                <w:szCs w:val="24"/>
              </w:rPr>
            </w:pPr>
            <w:r w:rsidRPr="006876EA">
              <w:rPr>
                <w:rFonts w:ascii="Times New Roman" w:hAnsi="Times New Roman" w:cs="Times New Roman"/>
                <w:sz w:val="24"/>
                <w:szCs w:val="24"/>
              </w:rPr>
              <w:t>Kolory:</w:t>
            </w:r>
            <w:r>
              <w:rPr>
                <w:rFonts w:ascii="Times New Roman" w:hAnsi="Times New Roman" w:cs="Times New Roman"/>
                <w:sz w:val="24"/>
                <w:szCs w:val="24"/>
              </w:rPr>
              <w:t xml:space="preserve"> </w:t>
            </w:r>
            <w:r w:rsidRPr="006876EA">
              <w:rPr>
                <w:rFonts w:ascii="Times New Roman" w:hAnsi="Times New Roman" w:cs="Times New Roman"/>
                <w:sz w:val="24"/>
                <w:szCs w:val="24"/>
              </w:rPr>
              <w:t>na zewnątrz – granatowy</w:t>
            </w:r>
            <w:r>
              <w:rPr>
                <w:rFonts w:ascii="Times New Roman" w:hAnsi="Times New Roman" w:cs="Times New Roman"/>
                <w:sz w:val="24"/>
                <w:szCs w:val="24"/>
              </w:rPr>
              <w:t xml:space="preserve">, </w:t>
            </w:r>
            <w:r w:rsidRPr="006876EA">
              <w:rPr>
                <w:rFonts w:ascii="Times New Roman" w:hAnsi="Times New Roman" w:cs="Times New Roman"/>
                <w:sz w:val="24"/>
                <w:szCs w:val="24"/>
              </w:rPr>
              <w:t>w środku – zielony</w:t>
            </w:r>
          </w:p>
          <w:p w14:paraId="32A1339D" w14:textId="0240FB5C" w:rsidR="006876EA" w:rsidRPr="006876EA" w:rsidRDefault="006876EA" w:rsidP="006876EA">
            <w:pPr>
              <w:rPr>
                <w:rFonts w:ascii="Times New Roman" w:hAnsi="Times New Roman" w:cs="Times New Roman"/>
                <w:sz w:val="24"/>
                <w:szCs w:val="24"/>
              </w:rPr>
            </w:pPr>
            <w:r w:rsidRPr="006876EA">
              <w:rPr>
                <w:rFonts w:ascii="Times New Roman" w:hAnsi="Times New Roman" w:cs="Times New Roman"/>
                <w:sz w:val="24"/>
                <w:szCs w:val="24"/>
              </w:rPr>
              <w:t>Wymiary: długość 90 cm, średnica 70 cm</w:t>
            </w:r>
          </w:p>
          <w:p w14:paraId="5EFFD1CF" w14:textId="77777777" w:rsidR="006876EA" w:rsidRDefault="006876EA" w:rsidP="006876EA">
            <w:pPr>
              <w:rPr>
                <w:rFonts w:ascii="Times New Roman" w:hAnsi="Times New Roman" w:cs="Times New Roman"/>
                <w:sz w:val="24"/>
                <w:szCs w:val="24"/>
              </w:rPr>
            </w:pPr>
            <w:r w:rsidRPr="006876EA">
              <w:rPr>
                <w:rFonts w:ascii="Times New Roman" w:hAnsi="Times New Roman" w:cs="Times New Roman"/>
                <w:sz w:val="24"/>
                <w:szCs w:val="24"/>
              </w:rPr>
              <w:t>Produkt szyty ręcznie w Polsce</w:t>
            </w:r>
            <w:r>
              <w:rPr>
                <w:rFonts w:ascii="Times New Roman" w:hAnsi="Times New Roman" w:cs="Times New Roman"/>
                <w:sz w:val="24"/>
                <w:szCs w:val="24"/>
              </w:rPr>
              <w:t>.</w:t>
            </w:r>
          </w:p>
          <w:p w14:paraId="626294BB" w14:textId="77777777" w:rsidR="00D11E09" w:rsidRDefault="00D11E09" w:rsidP="006876EA">
            <w:pPr>
              <w:rPr>
                <w:rFonts w:ascii="Times New Roman" w:hAnsi="Times New Roman" w:cs="Times New Roman"/>
                <w:sz w:val="24"/>
                <w:szCs w:val="24"/>
              </w:rPr>
            </w:pPr>
          </w:p>
          <w:p w14:paraId="2C328F05" w14:textId="7AA4C7D2" w:rsidR="00D11E09" w:rsidRPr="006876EA" w:rsidRDefault="00D11E09" w:rsidP="006876EA">
            <w:pPr>
              <w:rPr>
                <w:rFonts w:ascii="Times New Roman" w:hAnsi="Times New Roman" w:cs="Times New Roman"/>
                <w:sz w:val="24"/>
                <w:szCs w:val="24"/>
              </w:rPr>
            </w:pPr>
          </w:p>
        </w:tc>
        <w:tc>
          <w:tcPr>
            <w:tcW w:w="1171" w:type="dxa"/>
          </w:tcPr>
          <w:p w14:paraId="2AA57E59" w14:textId="123B6B69" w:rsidR="00431C34" w:rsidRPr="00431C34" w:rsidRDefault="006876EA">
            <w:pPr>
              <w:rPr>
                <w:sz w:val="24"/>
                <w:szCs w:val="24"/>
              </w:rPr>
            </w:pPr>
            <w:r>
              <w:rPr>
                <w:sz w:val="24"/>
                <w:szCs w:val="24"/>
              </w:rPr>
              <w:lastRenderedPageBreak/>
              <w:t>1</w:t>
            </w:r>
          </w:p>
        </w:tc>
        <w:tc>
          <w:tcPr>
            <w:tcW w:w="2799" w:type="dxa"/>
          </w:tcPr>
          <w:p w14:paraId="29ECD368" w14:textId="77777777" w:rsidR="00431C34" w:rsidRPr="00431C34" w:rsidRDefault="00431C34">
            <w:pPr>
              <w:rPr>
                <w:sz w:val="24"/>
                <w:szCs w:val="24"/>
              </w:rPr>
            </w:pPr>
          </w:p>
        </w:tc>
        <w:tc>
          <w:tcPr>
            <w:tcW w:w="2799" w:type="dxa"/>
          </w:tcPr>
          <w:p w14:paraId="7D7703A9" w14:textId="77777777" w:rsidR="00431C34" w:rsidRPr="00431C34" w:rsidRDefault="00431C34">
            <w:pPr>
              <w:rPr>
                <w:sz w:val="24"/>
                <w:szCs w:val="24"/>
              </w:rPr>
            </w:pPr>
          </w:p>
        </w:tc>
      </w:tr>
      <w:tr w:rsidR="00195C66" w:rsidRPr="00431C34" w14:paraId="451876CF" w14:textId="77777777" w:rsidTr="00C60649">
        <w:tc>
          <w:tcPr>
            <w:tcW w:w="704" w:type="dxa"/>
          </w:tcPr>
          <w:p w14:paraId="44130C73" w14:textId="2450CAAD" w:rsidR="00431C34" w:rsidRPr="00431C34" w:rsidRDefault="00431C34">
            <w:pPr>
              <w:rPr>
                <w:sz w:val="24"/>
                <w:szCs w:val="24"/>
              </w:rPr>
            </w:pPr>
            <w:r>
              <w:rPr>
                <w:sz w:val="24"/>
                <w:szCs w:val="24"/>
              </w:rPr>
              <w:t>1</w:t>
            </w:r>
            <w:r w:rsidR="006C5A06">
              <w:rPr>
                <w:sz w:val="24"/>
                <w:szCs w:val="24"/>
              </w:rPr>
              <w:t>0</w:t>
            </w:r>
          </w:p>
        </w:tc>
        <w:tc>
          <w:tcPr>
            <w:tcW w:w="6521" w:type="dxa"/>
          </w:tcPr>
          <w:p w14:paraId="5C6FE35B" w14:textId="77777777" w:rsidR="00431C34" w:rsidRDefault="006C5A06">
            <w:pPr>
              <w:rPr>
                <w:sz w:val="24"/>
                <w:szCs w:val="24"/>
              </w:rPr>
            </w:pPr>
            <w:r>
              <w:rPr>
                <w:sz w:val="24"/>
                <w:szCs w:val="24"/>
              </w:rPr>
              <w:t>Materac sensoryczny karbowany</w:t>
            </w:r>
          </w:p>
          <w:p w14:paraId="73DC78F2" w14:textId="77777777" w:rsidR="00D11E09" w:rsidRPr="00D11E09" w:rsidRDefault="00D11E09" w:rsidP="00D11E09">
            <w:pPr>
              <w:rPr>
                <w:sz w:val="24"/>
                <w:szCs w:val="24"/>
              </w:rPr>
            </w:pPr>
            <w:r w:rsidRPr="00D11E09">
              <w:rPr>
                <w:sz w:val="24"/>
                <w:szCs w:val="24"/>
              </w:rPr>
              <w:t>Niebieski materac sensoryczny karbowany wykonany z tkaniny trudnopalnej poliestrowej Oxford z lamówką i wypełniony granulatem styropianowym, jest niezwykle wszechstronny i oferuje liczne korzyści. Jego falisty kształt nie tylko izoluje użytkownika od chłodnego podłoża, ale również stymuluje zmysły, sprzyjając rozwojowi motorycznemu i równowadze. Może służyć jako ścieżka sensoryczna, stymulująca zmysł dotyku, lub jako siedzisko, co sprzyja relaksowi. Dodatkowo, po zwinięciu w rulon, pełni funkcję dywanu terapeutycznego, umożliwiając różnorodne ćwiczenia i zabawy.</w:t>
            </w:r>
          </w:p>
          <w:p w14:paraId="29D18147" w14:textId="606F8D4E" w:rsidR="006C5A06" w:rsidRPr="00431C34" w:rsidRDefault="00D11E09" w:rsidP="00D11E09">
            <w:pPr>
              <w:rPr>
                <w:sz w:val="24"/>
                <w:szCs w:val="24"/>
              </w:rPr>
            </w:pPr>
            <w:r w:rsidRPr="00D11E09">
              <w:rPr>
                <w:sz w:val="24"/>
                <w:szCs w:val="24"/>
              </w:rPr>
              <w:t>Wymiary: 120 x 4 x 100 cm;</w:t>
            </w:r>
          </w:p>
        </w:tc>
        <w:tc>
          <w:tcPr>
            <w:tcW w:w="1171" w:type="dxa"/>
          </w:tcPr>
          <w:p w14:paraId="6559510A" w14:textId="55434BD1" w:rsidR="00431C34" w:rsidRPr="00431C34" w:rsidRDefault="006C5A06">
            <w:pPr>
              <w:rPr>
                <w:sz w:val="24"/>
                <w:szCs w:val="24"/>
              </w:rPr>
            </w:pPr>
            <w:r>
              <w:rPr>
                <w:sz w:val="24"/>
                <w:szCs w:val="24"/>
              </w:rPr>
              <w:t>1</w:t>
            </w:r>
          </w:p>
        </w:tc>
        <w:tc>
          <w:tcPr>
            <w:tcW w:w="2799" w:type="dxa"/>
          </w:tcPr>
          <w:p w14:paraId="2E86DB14" w14:textId="77777777" w:rsidR="00431C34" w:rsidRPr="00431C34" w:rsidRDefault="00431C34">
            <w:pPr>
              <w:rPr>
                <w:sz w:val="24"/>
                <w:szCs w:val="24"/>
              </w:rPr>
            </w:pPr>
          </w:p>
        </w:tc>
        <w:tc>
          <w:tcPr>
            <w:tcW w:w="2799" w:type="dxa"/>
          </w:tcPr>
          <w:p w14:paraId="068F5E11" w14:textId="77777777" w:rsidR="00431C34" w:rsidRPr="00431C34" w:rsidRDefault="00431C34">
            <w:pPr>
              <w:rPr>
                <w:sz w:val="24"/>
                <w:szCs w:val="24"/>
              </w:rPr>
            </w:pPr>
          </w:p>
        </w:tc>
      </w:tr>
      <w:tr w:rsidR="00195C66" w:rsidRPr="00431C34" w14:paraId="3B1F8900" w14:textId="77777777" w:rsidTr="00C60649">
        <w:tc>
          <w:tcPr>
            <w:tcW w:w="704" w:type="dxa"/>
          </w:tcPr>
          <w:p w14:paraId="5692CBB9" w14:textId="40A7EE4B" w:rsidR="00431C34" w:rsidRPr="00431C34" w:rsidRDefault="00431C34">
            <w:pPr>
              <w:rPr>
                <w:sz w:val="24"/>
                <w:szCs w:val="24"/>
              </w:rPr>
            </w:pPr>
            <w:r>
              <w:rPr>
                <w:sz w:val="24"/>
                <w:szCs w:val="24"/>
              </w:rPr>
              <w:t>1</w:t>
            </w:r>
            <w:r w:rsidR="006C5A06">
              <w:rPr>
                <w:sz w:val="24"/>
                <w:szCs w:val="24"/>
              </w:rPr>
              <w:t>1</w:t>
            </w:r>
          </w:p>
        </w:tc>
        <w:tc>
          <w:tcPr>
            <w:tcW w:w="6521" w:type="dxa"/>
          </w:tcPr>
          <w:p w14:paraId="21226C78" w14:textId="547A314E" w:rsidR="00431C34" w:rsidRDefault="006C5A06">
            <w:pPr>
              <w:rPr>
                <w:sz w:val="24"/>
                <w:szCs w:val="24"/>
              </w:rPr>
            </w:pPr>
            <w:r>
              <w:rPr>
                <w:sz w:val="24"/>
                <w:szCs w:val="24"/>
              </w:rPr>
              <w:t>Huśtawka terapeutyczna</w:t>
            </w:r>
          </w:p>
          <w:p w14:paraId="589E60F5" w14:textId="61D66C0F" w:rsidR="006C5A06" w:rsidRPr="00431C34" w:rsidRDefault="006C5A06">
            <w:pPr>
              <w:rPr>
                <w:sz w:val="24"/>
                <w:szCs w:val="24"/>
              </w:rPr>
            </w:pPr>
            <w:r>
              <w:rPr>
                <w:sz w:val="24"/>
                <w:szCs w:val="24"/>
              </w:rPr>
              <w:t>W</w:t>
            </w:r>
            <w:r w:rsidRPr="006C5A06">
              <w:rPr>
                <w:sz w:val="24"/>
                <w:szCs w:val="24"/>
              </w:rPr>
              <w:t xml:space="preserve">spiera rozwój równowagi, koordynacji i planowania ruchu poprzez kontrolowaną stymulację układu przedsionkowego oraz </w:t>
            </w:r>
            <w:proofErr w:type="spellStart"/>
            <w:r w:rsidRPr="006C5A06">
              <w:rPr>
                <w:sz w:val="24"/>
                <w:szCs w:val="24"/>
              </w:rPr>
              <w:t>proprioceptywnego</w:t>
            </w:r>
            <w:proofErr w:type="spellEnd"/>
            <w:r w:rsidRPr="006C5A06">
              <w:rPr>
                <w:sz w:val="24"/>
                <w:szCs w:val="24"/>
              </w:rPr>
              <w:t>. Umożliwia prowadzenie różnorodnych ćwiczeń w podwieszeniu, pomagając użytkownikowi wzmacniać świadomość ciała, napięcie mięśniowe i pewność ruchów. Regulowana konstrukcja sprawdzi się w salach integracji sensorycznej, gabinetach rehabilitacyjnych i fizjoterapeutycznych.</w:t>
            </w:r>
          </w:p>
        </w:tc>
        <w:tc>
          <w:tcPr>
            <w:tcW w:w="1171" w:type="dxa"/>
          </w:tcPr>
          <w:p w14:paraId="4EFA6E4B" w14:textId="3143A343" w:rsidR="00431C34" w:rsidRPr="00431C34" w:rsidRDefault="006C5A06">
            <w:pPr>
              <w:rPr>
                <w:sz w:val="24"/>
                <w:szCs w:val="24"/>
              </w:rPr>
            </w:pPr>
            <w:r>
              <w:rPr>
                <w:sz w:val="24"/>
                <w:szCs w:val="24"/>
              </w:rPr>
              <w:t>1</w:t>
            </w:r>
          </w:p>
        </w:tc>
        <w:tc>
          <w:tcPr>
            <w:tcW w:w="2799" w:type="dxa"/>
          </w:tcPr>
          <w:p w14:paraId="78662489" w14:textId="77777777" w:rsidR="00431C34" w:rsidRPr="00431C34" w:rsidRDefault="00431C34">
            <w:pPr>
              <w:rPr>
                <w:sz w:val="24"/>
                <w:szCs w:val="24"/>
              </w:rPr>
            </w:pPr>
          </w:p>
        </w:tc>
        <w:tc>
          <w:tcPr>
            <w:tcW w:w="2799" w:type="dxa"/>
          </w:tcPr>
          <w:p w14:paraId="01948E30" w14:textId="77777777" w:rsidR="00431C34" w:rsidRPr="00431C34" w:rsidRDefault="00431C34">
            <w:pPr>
              <w:rPr>
                <w:sz w:val="24"/>
                <w:szCs w:val="24"/>
              </w:rPr>
            </w:pPr>
          </w:p>
        </w:tc>
      </w:tr>
      <w:tr w:rsidR="00195C66" w:rsidRPr="00431C34" w14:paraId="32B3FD98" w14:textId="77777777" w:rsidTr="00C60649">
        <w:tc>
          <w:tcPr>
            <w:tcW w:w="704" w:type="dxa"/>
          </w:tcPr>
          <w:p w14:paraId="43D79C5E" w14:textId="5AC1FBAE" w:rsidR="00431C34" w:rsidRPr="00431C34" w:rsidRDefault="00431C34">
            <w:pPr>
              <w:rPr>
                <w:sz w:val="24"/>
                <w:szCs w:val="24"/>
              </w:rPr>
            </w:pPr>
            <w:r>
              <w:rPr>
                <w:sz w:val="24"/>
                <w:szCs w:val="24"/>
              </w:rPr>
              <w:lastRenderedPageBreak/>
              <w:t>1</w:t>
            </w:r>
            <w:r w:rsidR="006C5A06">
              <w:rPr>
                <w:sz w:val="24"/>
                <w:szCs w:val="24"/>
              </w:rPr>
              <w:t>2</w:t>
            </w:r>
          </w:p>
        </w:tc>
        <w:tc>
          <w:tcPr>
            <w:tcW w:w="6521" w:type="dxa"/>
          </w:tcPr>
          <w:p w14:paraId="064A738D" w14:textId="77777777" w:rsidR="00431C34" w:rsidRDefault="00CE5F5A">
            <w:pPr>
              <w:rPr>
                <w:sz w:val="24"/>
                <w:szCs w:val="24"/>
              </w:rPr>
            </w:pPr>
            <w:r>
              <w:rPr>
                <w:sz w:val="24"/>
                <w:szCs w:val="24"/>
              </w:rPr>
              <w:t>Kosz sensoryczny</w:t>
            </w:r>
          </w:p>
          <w:p w14:paraId="3548C196" w14:textId="77777777" w:rsidR="00CE5F5A" w:rsidRPr="00CE5F5A" w:rsidRDefault="00CE5F5A" w:rsidP="00CE5F5A">
            <w:pPr>
              <w:rPr>
                <w:sz w:val="24"/>
                <w:szCs w:val="24"/>
              </w:rPr>
            </w:pPr>
            <w:r w:rsidRPr="00CE5F5A">
              <w:rPr>
                <w:sz w:val="24"/>
                <w:szCs w:val="24"/>
              </w:rPr>
              <w:t>Wielofunkcyjne narzędzie, które sprawdzi się w żłobkach, przedszkolach oraz na zajęciach integracji sensorycznej. Łączy w sobie funkcje aktywizujące, które mają na celu zwiększenie potencjału rozwojowego dziecka, a także może posłużyć jako miejsce idealne do wyciszenia, relaksu i nauki samoregulacji.</w:t>
            </w:r>
          </w:p>
          <w:p w14:paraId="43377A9F" w14:textId="77777777" w:rsidR="00CE5F5A" w:rsidRPr="00CE5F5A" w:rsidRDefault="00CE5F5A" w:rsidP="00CE5F5A">
            <w:pPr>
              <w:rPr>
                <w:sz w:val="24"/>
                <w:szCs w:val="24"/>
              </w:rPr>
            </w:pPr>
          </w:p>
          <w:p w14:paraId="6BF7B9B5" w14:textId="77777777" w:rsidR="00856849" w:rsidRDefault="00CE5F5A" w:rsidP="00856849">
            <w:pPr>
              <w:rPr>
                <w:sz w:val="24"/>
                <w:szCs w:val="24"/>
              </w:rPr>
            </w:pPr>
            <w:r w:rsidRPr="00CE5F5A">
              <w:rPr>
                <w:sz w:val="24"/>
                <w:szCs w:val="24"/>
              </w:rPr>
              <w:t>Kosz posiada specjalne wejście umożliwiające dziecku samodzielne i swobodne wchodzenie/wychodzenie z niego, co pomaga w treningu koordynacji, rozwija umiejętności motoryczne i balansowania, a także wzmacnia mięśnie</w:t>
            </w:r>
          </w:p>
          <w:p w14:paraId="2C83D54E" w14:textId="199C576E" w:rsidR="00856849" w:rsidRPr="00856849" w:rsidRDefault="00856849" w:rsidP="00856849">
            <w:pPr>
              <w:rPr>
                <w:sz w:val="24"/>
                <w:szCs w:val="24"/>
              </w:rPr>
            </w:pPr>
            <w:r w:rsidRPr="00856849">
              <w:rPr>
                <w:sz w:val="24"/>
                <w:szCs w:val="24"/>
              </w:rPr>
              <w:t>• wys. burty 63 cm</w:t>
            </w:r>
          </w:p>
          <w:p w14:paraId="4762CFDE" w14:textId="1DD2E869" w:rsidR="00856849" w:rsidRPr="00856849" w:rsidRDefault="00856849" w:rsidP="00856849">
            <w:pPr>
              <w:rPr>
                <w:sz w:val="24"/>
                <w:szCs w:val="24"/>
              </w:rPr>
            </w:pPr>
            <w:r w:rsidRPr="00856849">
              <w:rPr>
                <w:sz w:val="24"/>
                <w:szCs w:val="24"/>
              </w:rPr>
              <w:t>• maks. obciążenie 50 kg</w:t>
            </w:r>
          </w:p>
          <w:p w14:paraId="41969F82" w14:textId="3F2AC8A1" w:rsidR="00CE5F5A" w:rsidRPr="00431C34" w:rsidRDefault="00856849" w:rsidP="00856849">
            <w:pPr>
              <w:rPr>
                <w:sz w:val="24"/>
                <w:szCs w:val="24"/>
              </w:rPr>
            </w:pPr>
            <w:r w:rsidRPr="00856849">
              <w:rPr>
                <w:sz w:val="24"/>
                <w:szCs w:val="24"/>
              </w:rPr>
              <w:t>• wewnętrzna śr. 75 cm</w:t>
            </w:r>
            <w:r w:rsidR="00CE5F5A" w:rsidRPr="00CE5F5A">
              <w:rPr>
                <w:sz w:val="24"/>
                <w:szCs w:val="24"/>
              </w:rPr>
              <w:t xml:space="preserve"> malucha.</w:t>
            </w:r>
          </w:p>
        </w:tc>
        <w:tc>
          <w:tcPr>
            <w:tcW w:w="1171" w:type="dxa"/>
          </w:tcPr>
          <w:p w14:paraId="4A722481" w14:textId="2C8E940E" w:rsidR="00431C34" w:rsidRPr="00431C34" w:rsidRDefault="00CE5F5A">
            <w:pPr>
              <w:rPr>
                <w:sz w:val="24"/>
                <w:szCs w:val="24"/>
              </w:rPr>
            </w:pPr>
            <w:r>
              <w:rPr>
                <w:sz w:val="24"/>
                <w:szCs w:val="24"/>
              </w:rPr>
              <w:t>1</w:t>
            </w:r>
          </w:p>
        </w:tc>
        <w:tc>
          <w:tcPr>
            <w:tcW w:w="2799" w:type="dxa"/>
          </w:tcPr>
          <w:p w14:paraId="17EF4062" w14:textId="77777777" w:rsidR="00431C34" w:rsidRPr="00431C34" w:rsidRDefault="00431C34">
            <w:pPr>
              <w:rPr>
                <w:sz w:val="24"/>
                <w:szCs w:val="24"/>
              </w:rPr>
            </w:pPr>
          </w:p>
        </w:tc>
        <w:tc>
          <w:tcPr>
            <w:tcW w:w="2799" w:type="dxa"/>
          </w:tcPr>
          <w:p w14:paraId="5085A912" w14:textId="77777777" w:rsidR="00431C34" w:rsidRPr="00431C34" w:rsidRDefault="00431C34">
            <w:pPr>
              <w:rPr>
                <w:sz w:val="24"/>
                <w:szCs w:val="24"/>
              </w:rPr>
            </w:pPr>
          </w:p>
        </w:tc>
      </w:tr>
      <w:tr w:rsidR="00195C66" w:rsidRPr="00431C34" w14:paraId="651FCF65" w14:textId="77777777" w:rsidTr="00C60649">
        <w:tc>
          <w:tcPr>
            <w:tcW w:w="704" w:type="dxa"/>
          </w:tcPr>
          <w:p w14:paraId="3E1472D5" w14:textId="01703D30" w:rsidR="00431C34" w:rsidRPr="00431C34" w:rsidRDefault="00431C34">
            <w:pPr>
              <w:rPr>
                <w:sz w:val="24"/>
                <w:szCs w:val="24"/>
              </w:rPr>
            </w:pPr>
            <w:r>
              <w:rPr>
                <w:sz w:val="24"/>
                <w:szCs w:val="24"/>
              </w:rPr>
              <w:t>1</w:t>
            </w:r>
            <w:r w:rsidR="006C5A06">
              <w:rPr>
                <w:sz w:val="24"/>
                <w:szCs w:val="24"/>
              </w:rPr>
              <w:t>3</w:t>
            </w:r>
          </w:p>
        </w:tc>
        <w:tc>
          <w:tcPr>
            <w:tcW w:w="6521" w:type="dxa"/>
          </w:tcPr>
          <w:p w14:paraId="1E1DFAC8" w14:textId="77777777" w:rsidR="00431C34" w:rsidRDefault="00856849">
            <w:pPr>
              <w:rPr>
                <w:sz w:val="24"/>
                <w:szCs w:val="24"/>
              </w:rPr>
            </w:pPr>
            <w:r w:rsidRPr="00856849">
              <w:rPr>
                <w:sz w:val="24"/>
                <w:szCs w:val="24"/>
              </w:rPr>
              <w:t>ławki gimnastyczne- równoważnia</w:t>
            </w:r>
          </w:p>
          <w:p w14:paraId="3B716402" w14:textId="77777777" w:rsidR="00856849" w:rsidRPr="00856849" w:rsidRDefault="00856849" w:rsidP="00856849">
            <w:pPr>
              <w:rPr>
                <w:sz w:val="24"/>
                <w:szCs w:val="24"/>
              </w:rPr>
            </w:pPr>
            <w:r w:rsidRPr="00856849">
              <w:rPr>
                <w:sz w:val="24"/>
                <w:szCs w:val="24"/>
              </w:rPr>
              <w:t>Ławka wykonana z drewna iglastego. Drewniane nogi wyposażone są w niebrudzące gumowe stopki, a dwie z nich dodatkowo posiadają kółka ułatwiające przemieszczanie ławki. Stalowe wsporniki łączące elementy konstrukcji usztywniają ją, zapewniając stabilność oraz bezpieczeństwo użytkowania. Wszystkie krawędzie płyty, belek i nóg zostały zaokrąglone. Po odwróceniu belka o szerokości 10 cm może pełnić funkcję równoważni.</w:t>
            </w:r>
          </w:p>
          <w:p w14:paraId="31861B37" w14:textId="08167FAA" w:rsidR="00856849" w:rsidRPr="00431C34" w:rsidRDefault="00856849" w:rsidP="00856849">
            <w:pPr>
              <w:rPr>
                <w:sz w:val="24"/>
                <w:szCs w:val="24"/>
              </w:rPr>
            </w:pPr>
            <w:r w:rsidRPr="00856849">
              <w:rPr>
                <w:sz w:val="24"/>
                <w:szCs w:val="24"/>
              </w:rPr>
              <w:t>• wym. 200 x 22 x 30 cm</w:t>
            </w:r>
          </w:p>
        </w:tc>
        <w:tc>
          <w:tcPr>
            <w:tcW w:w="1171" w:type="dxa"/>
          </w:tcPr>
          <w:p w14:paraId="00CECB8D" w14:textId="622C558D" w:rsidR="00431C34" w:rsidRPr="00431C34" w:rsidRDefault="00856849">
            <w:pPr>
              <w:rPr>
                <w:sz w:val="24"/>
                <w:szCs w:val="24"/>
              </w:rPr>
            </w:pPr>
            <w:r>
              <w:rPr>
                <w:sz w:val="24"/>
                <w:szCs w:val="24"/>
              </w:rPr>
              <w:t>2</w:t>
            </w:r>
          </w:p>
        </w:tc>
        <w:tc>
          <w:tcPr>
            <w:tcW w:w="2799" w:type="dxa"/>
          </w:tcPr>
          <w:p w14:paraId="1863870A" w14:textId="77777777" w:rsidR="00431C34" w:rsidRPr="00431C34" w:rsidRDefault="00431C34">
            <w:pPr>
              <w:rPr>
                <w:sz w:val="24"/>
                <w:szCs w:val="24"/>
              </w:rPr>
            </w:pPr>
          </w:p>
        </w:tc>
        <w:tc>
          <w:tcPr>
            <w:tcW w:w="2799" w:type="dxa"/>
          </w:tcPr>
          <w:p w14:paraId="3D40418F" w14:textId="77777777" w:rsidR="00431C34" w:rsidRPr="00431C34" w:rsidRDefault="00431C34">
            <w:pPr>
              <w:rPr>
                <w:sz w:val="24"/>
                <w:szCs w:val="24"/>
              </w:rPr>
            </w:pPr>
          </w:p>
        </w:tc>
      </w:tr>
      <w:tr w:rsidR="00195C66" w:rsidRPr="00431C34" w14:paraId="62EF126B" w14:textId="77777777" w:rsidTr="00C60649">
        <w:tc>
          <w:tcPr>
            <w:tcW w:w="704" w:type="dxa"/>
          </w:tcPr>
          <w:p w14:paraId="10643FF1" w14:textId="63400026" w:rsidR="00431C34" w:rsidRPr="00431C34" w:rsidRDefault="00431C34">
            <w:pPr>
              <w:rPr>
                <w:sz w:val="24"/>
                <w:szCs w:val="24"/>
              </w:rPr>
            </w:pPr>
            <w:r>
              <w:rPr>
                <w:sz w:val="24"/>
                <w:szCs w:val="24"/>
              </w:rPr>
              <w:t>1</w:t>
            </w:r>
            <w:r w:rsidR="006C5A06">
              <w:rPr>
                <w:sz w:val="24"/>
                <w:szCs w:val="24"/>
              </w:rPr>
              <w:t>4</w:t>
            </w:r>
          </w:p>
        </w:tc>
        <w:tc>
          <w:tcPr>
            <w:tcW w:w="6521" w:type="dxa"/>
          </w:tcPr>
          <w:p w14:paraId="71A19F60" w14:textId="77777777" w:rsidR="00431C34" w:rsidRDefault="00856849">
            <w:pPr>
              <w:rPr>
                <w:sz w:val="24"/>
                <w:szCs w:val="24"/>
              </w:rPr>
            </w:pPr>
            <w:r>
              <w:rPr>
                <w:sz w:val="24"/>
                <w:szCs w:val="24"/>
              </w:rPr>
              <w:t>Zestaw do kołysania</w:t>
            </w:r>
          </w:p>
          <w:p w14:paraId="797226F6" w14:textId="77777777" w:rsidR="00856849" w:rsidRPr="00856849" w:rsidRDefault="00856849" w:rsidP="00856849">
            <w:pPr>
              <w:rPr>
                <w:sz w:val="24"/>
                <w:szCs w:val="24"/>
              </w:rPr>
            </w:pPr>
            <w:r w:rsidRPr="00856849">
              <w:rPr>
                <w:sz w:val="24"/>
                <w:szCs w:val="24"/>
              </w:rPr>
              <w:t>Skład zestawu:</w:t>
            </w:r>
          </w:p>
          <w:p w14:paraId="2B4D9DA2" w14:textId="2D1AFAE9" w:rsidR="00856849" w:rsidRPr="00856849" w:rsidRDefault="00856849" w:rsidP="00856849">
            <w:pPr>
              <w:rPr>
                <w:sz w:val="24"/>
                <w:szCs w:val="24"/>
              </w:rPr>
            </w:pPr>
            <w:r w:rsidRPr="00856849">
              <w:rPr>
                <w:sz w:val="24"/>
                <w:szCs w:val="24"/>
              </w:rPr>
              <w:t>• Drewniany bujak</w:t>
            </w:r>
          </w:p>
          <w:p w14:paraId="5BA529D7" w14:textId="4FFCB790" w:rsidR="00856849" w:rsidRPr="00856849" w:rsidRDefault="00856849" w:rsidP="00856849">
            <w:pPr>
              <w:rPr>
                <w:sz w:val="24"/>
                <w:szCs w:val="24"/>
              </w:rPr>
            </w:pPr>
            <w:r w:rsidRPr="00856849">
              <w:rPr>
                <w:sz w:val="24"/>
                <w:szCs w:val="24"/>
              </w:rPr>
              <w:t xml:space="preserve">• Materac </w:t>
            </w:r>
          </w:p>
          <w:p w14:paraId="6A42FCB6" w14:textId="1D408A0C" w:rsidR="00856849" w:rsidRPr="00856849" w:rsidRDefault="00856849" w:rsidP="00856849">
            <w:pPr>
              <w:rPr>
                <w:sz w:val="24"/>
                <w:szCs w:val="24"/>
              </w:rPr>
            </w:pPr>
            <w:r w:rsidRPr="00856849">
              <w:rPr>
                <w:sz w:val="24"/>
                <w:szCs w:val="24"/>
              </w:rPr>
              <w:t>• Obciążeniowy liść</w:t>
            </w:r>
          </w:p>
          <w:p w14:paraId="26E5C9A1" w14:textId="77777777" w:rsidR="00856849" w:rsidRPr="00856849" w:rsidRDefault="00856849" w:rsidP="00856849">
            <w:pPr>
              <w:rPr>
                <w:sz w:val="24"/>
                <w:szCs w:val="24"/>
              </w:rPr>
            </w:pPr>
          </w:p>
          <w:p w14:paraId="5874F476" w14:textId="77777777" w:rsidR="00856849" w:rsidRPr="00856849" w:rsidRDefault="00856849" w:rsidP="00856849">
            <w:pPr>
              <w:rPr>
                <w:sz w:val="24"/>
                <w:szCs w:val="24"/>
              </w:rPr>
            </w:pPr>
            <w:r w:rsidRPr="00856849">
              <w:rPr>
                <w:sz w:val="24"/>
                <w:szCs w:val="24"/>
              </w:rPr>
              <w:t xml:space="preserve">Zestaw przeznaczony do użytku w przestrzeniach terapeutycznych, edukacyjnych, jak i domowych – idealny do zajęć wyciszających, integracyjnych czy wspomagających koncentrację. Umożliwia prowadzenie ćwiczeń wspierających rozwój motoryki dużej, równowagi oraz integracji sensorycznej. Delikatne kołysanie, głęboki nacisk i ergonomiczne podparcie pomagają wyciszyć układ nerwowy, wspierają pracę układu przedsionkowego i </w:t>
            </w:r>
            <w:proofErr w:type="spellStart"/>
            <w:r w:rsidRPr="00856849">
              <w:rPr>
                <w:sz w:val="24"/>
                <w:szCs w:val="24"/>
              </w:rPr>
              <w:t>proprioceptywnego</w:t>
            </w:r>
            <w:proofErr w:type="spellEnd"/>
            <w:r w:rsidRPr="00856849">
              <w:rPr>
                <w:sz w:val="24"/>
                <w:szCs w:val="24"/>
              </w:rPr>
              <w:t>, redukują napięcia i poprawiają samopoczucie dziecka.</w:t>
            </w:r>
          </w:p>
          <w:p w14:paraId="70F5C9C1" w14:textId="4A687ACE" w:rsidR="00856849" w:rsidRPr="00431C34" w:rsidRDefault="00856849">
            <w:pPr>
              <w:rPr>
                <w:sz w:val="24"/>
                <w:szCs w:val="24"/>
              </w:rPr>
            </w:pPr>
            <w:r w:rsidRPr="00856849">
              <w:rPr>
                <w:sz w:val="24"/>
                <w:szCs w:val="24"/>
              </w:rPr>
              <w:t>Elementy zestawu można stosować zarówno w aktywnej formie (ćwiczenia ruchowe), jak i w czasie odpoczynku – wspierając autoregulację i relaksację.</w:t>
            </w:r>
          </w:p>
        </w:tc>
        <w:tc>
          <w:tcPr>
            <w:tcW w:w="1171" w:type="dxa"/>
          </w:tcPr>
          <w:p w14:paraId="2049DCB6" w14:textId="586C402D" w:rsidR="00431C34" w:rsidRPr="00431C34" w:rsidRDefault="00856849">
            <w:pPr>
              <w:rPr>
                <w:sz w:val="24"/>
                <w:szCs w:val="24"/>
              </w:rPr>
            </w:pPr>
            <w:r>
              <w:rPr>
                <w:sz w:val="24"/>
                <w:szCs w:val="24"/>
              </w:rPr>
              <w:lastRenderedPageBreak/>
              <w:t>1</w:t>
            </w:r>
          </w:p>
        </w:tc>
        <w:tc>
          <w:tcPr>
            <w:tcW w:w="2799" w:type="dxa"/>
          </w:tcPr>
          <w:p w14:paraId="4CA505A9" w14:textId="77777777" w:rsidR="00431C34" w:rsidRPr="00431C34" w:rsidRDefault="00431C34">
            <w:pPr>
              <w:rPr>
                <w:sz w:val="24"/>
                <w:szCs w:val="24"/>
              </w:rPr>
            </w:pPr>
          </w:p>
        </w:tc>
        <w:tc>
          <w:tcPr>
            <w:tcW w:w="2799" w:type="dxa"/>
          </w:tcPr>
          <w:p w14:paraId="71D71289" w14:textId="77777777" w:rsidR="00431C34" w:rsidRPr="00431C34" w:rsidRDefault="00431C34">
            <w:pPr>
              <w:rPr>
                <w:sz w:val="24"/>
                <w:szCs w:val="24"/>
              </w:rPr>
            </w:pPr>
          </w:p>
        </w:tc>
      </w:tr>
      <w:tr w:rsidR="00195C66" w:rsidRPr="00431C34" w14:paraId="0105DD66" w14:textId="77777777" w:rsidTr="00C60649">
        <w:tc>
          <w:tcPr>
            <w:tcW w:w="704" w:type="dxa"/>
          </w:tcPr>
          <w:p w14:paraId="08A28E6E" w14:textId="4A6AEA0B" w:rsidR="00431C34" w:rsidRPr="00431C34" w:rsidRDefault="00431C34">
            <w:pPr>
              <w:rPr>
                <w:sz w:val="24"/>
                <w:szCs w:val="24"/>
              </w:rPr>
            </w:pPr>
            <w:r>
              <w:rPr>
                <w:sz w:val="24"/>
                <w:szCs w:val="24"/>
              </w:rPr>
              <w:t>1</w:t>
            </w:r>
            <w:r w:rsidR="006C5A06">
              <w:rPr>
                <w:sz w:val="24"/>
                <w:szCs w:val="24"/>
              </w:rPr>
              <w:t>5</w:t>
            </w:r>
          </w:p>
        </w:tc>
        <w:tc>
          <w:tcPr>
            <w:tcW w:w="6521" w:type="dxa"/>
          </w:tcPr>
          <w:p w14:paraId="563AFD7D" w14:textId="77777777" w:rsidR="00431C34" w:rsidRDefault="00856849">
            <w:pPr>
              <w:rPr>
                <w:sz w:val="24"/>
                <w:szCs w:val="24"/>
              </w:rPr>
            </w:pPr>
            <w:r>
              <w:rPr>
                <w:sz w:val="24"/>
                <w:szCs w:val="24"/>
              </w:rPr>
              <w:t>Trampolina duża</w:t>
            </w:r>
          </w:p>
          <w:p w14:paraId="45C25C46" w14:textId="77777777" w:rsidR="00D52643" w:rsidRPr="00D52643" w:rsidRDefault="00D52643" w:rsidP="00D52643">
            <w:pPr>
              <w:rPr>
                <w:sz w:val="24"/>
                <w:szCs w:val="24"/>
              </w:rPr>
            </w:pPr>
            <w:r w:rsidRPr="00D52643">
              <w:rPr>
                <w:sz w:val="24"/>
                <w:szCs w:val="24"/>
              </w:rPr>
              <w:t>Trampolina zapewnia wspaniałą zabawę dzieciom w każdym wieku. Poprawia kondycję i koordynację ruchową oraz pomaga redukować wady postawy. Bardzo stabilna i bezpieczna. Konstrukcja trampoliny wykonana jest z rur stalowych ocynkowanych o średnicy 38 mm i grubości ścianki 1,2 mm, 4 nogi w kształcie litery „U” są wykonane z rur o średnicy 38 mm i grubości ścianki 1 mm. Na macie do odbić nadrukowane są cyfry 1-9. • zewnętrzna średnica 366 cm • średnicy maty do odbić 314 cm • mata do odbić znajduje się na wysokości 80 cm • maksymalne obciążenie 150 kg • drabinka w zestawie</w:t>
            </w:r>
          </w:p>
          <w:p w14:paraId="5F3ED997" w14:textId="518359EB" w:rsidR="00856849" w:rsidRPr="00431C34" w:rsidRDefault="00D52643">
            <w:pPr>
              <w:rPr>
                <w:sz w:val="24"/>
                <w:szCs w:val="24"/>
              </w:rPr>
            </w:pPr>
            <w:r w:rsidRPr="00D52643">
              <w:rPr>
                <w:sz w:val="24"/>
                <w:szCs w:val="24"/>
              </w:rPr>
              <w:t>• od 6 lat</w:t>
            </w:r>
          </w:p>
        </w:tc>
        <w:tc>
          <w:tcPr>
            <w:tcW w:w="1171" w:type="dxa"/>
          </w:tcPr>
          <w:p w14:paraId="092E6893" w14:textId="343BEE77" w:rsidR="00431C34" w:rsidRPr="00431C34" w:rsidRDefault="00856849">
            <w:pPr>
              <w:rPr>
                <w:sz w:val="24"/>
                <w:szCs w:val="24"/>
              </w:rPr>
            </w:pPr>
            <w:r>
              <w:rPr>
                <w:sz w:val="24"/>
                <w:szCs w:val="24"/>
              </w:rPr>
              <w:t>1</w:t>
            </w:r>
          </w:p>
        </w:tc>
        <w:tc>
          <w:tcPr>
            <w:tcW w:w="2799" w:type="dxa"/>
          </w:tcPr>
          <w:p w14:paraId="546E8666" w14:textId="77777777" w:rsidR="00431C34" w:rsidRPr="00431C34" w:rsidRDefault="00431C34">
            <w:pPr>
              <w:rPr>
                <w:sz w:val="24"/>
                <w:szCs w:val="24"/>
              </w:rPr>
            </w:pPr>
          </w:p>
        </w:tc>
        <w:tc>
          <w:tcPr>
            <w:tcW w:w="2799" w:type="dxa"/>
          </w:tcPr>
          <w:p w14:paraId="2F26DD55" w14:textId="77777777" w:rsidR="00431C34" w:rsidRPr="00431C34" w:rsidRDefault="00431C34">
            <w:pPr>
              <w:rPr>
                <w:sz w:val="24"/>
                <w:szCs w:val="24"/>
              </w:rPr>
            </w:pPr>
          </w:p>
        </w:tc>
      </w:tr>
      <w:tr w:rsidR="00195C66" w:rsidRPr="00431C34" w14:paraId="76DC0B72" w14:textId="77777777" w:rsidTr="00C60649">
        <w:tc>
          <w:tcPr>
            <w:tcW w:w="704" w:type="dxa"/>
          </w:tcPr>
          <w:p w14:paraId="590B4B86" w14:textId="0B1E07FA" w:rsidR="00431C34" w:rsidRPr="00431C34" w:rsidRDefault="00431C34">
            <w:pPr>
              <w:rPr>
                <w:sz w:val="24"/>
                <w:szCs w:val="24"/>
              </w:rPr>
            </w:pPr>
            <w:r>
              <w:rPr>
                <w:sz w:val="24"/>
                <w:szCs w:val="24"/>
              </w:rPr>
              <w:t>1</w:t>
            </w:r>
            <w:r w:rsidR="006C5A06">
              <w:rPr>
                <w:sz w:val="24"/>
                <w:szCs w:val="24"/>
              </w:rPr>
              <w:t>6</w:t>
            </w:r>
          </w:p>
        </w:tc>
        <w:tc>
          <w:tcPr>
            <w:tcW w:w="6521" w:type="dxa"/>
          </w:tcPr>
          <w:p w14:paraId="2ACE114C" w14:textId="77777777" w:rsidR="00431C34" w:rsidRDefault="00D52643">
            <w:pPr>
              <w:rPr>
                <w:sz w:val="24"/>
                <w:szCs w:val="24"/>
              </w:rPr>
            </w:pPr>
            <w:r>
              <w:rPr>
                <w:sz w:val="24"/>
                <w:szCs w:val="24"/>
              </w:rPr>
              <w:t>Drewniany bujak</w:t>
            </w:r>
          </w:p>
          <w:p w14:paraId="215D39BC" w14:textId="10083DF6" w:rsidR="00D52643" w:rsidRPr="00431C34" w:rsidRDefault="00D52643">
            <w:pPr>
              <w:rPr>
                <w:sz w:val="24"/>
                <w:szCs w:val="24"/>
              </w:rPr>
            </w:pPr>
            <w:r>
              <w:t xml:space="preserve">Drewniany bujak to wielofunkcyjne narzędzie wspierające rozwój motoryki dużej, równowagi oraz koordynacji ruchowej u dzieci. Wspiera integrację sensoryczną oraz pomaga ćwiczyć kontrolę nad </w:t>
            </w:r>
            <w:r>
              <w:lastRenderedPageBreak/>
              <w:t xml:space="preserve">ciałem. Jego przemyślana konstrukcja pozwala również wykorzystać go jako stolik przy pomocy blatu (097101-1–097101-4, sprzedawany osobno). </w:t>
            </w:r>
            <w:r>
              <w:br/>
              <w:t>• waga 8,5 kg</w:t>
            </w:r>
            <w:r>
              <w:br/>
              <w:t>• maks. obciążenie 50-100 kg</w:t>
            </w:r>
            <w:r>
              <w:br/>
              <w:t>• wym. 50 x 100 x 60 cm</w:t>
            </w:r>
            <w:r>
              <w:br/>
              <w:t>• od 12 miesięcy</w:t>
            </w:r>
            <w:r>
              <w:br/>
              <w:t>• wyrób medyczny - klasa I</w:t>
            </w:r>
          </w:p>
        </w:tc>
        <w:tc>
          <w:tcPr>
            <w:tcW w:w="1171" w:type="dxa"/>
          </w:tcPr>
          <w:p w14:paraId="107CAF60" w14:textId="273DAFA8" w:rsidR="00431C34" w:rsidRPr="00431C34" w:rsidRDefault="00D52643">
            <w:pPr>
              <w:rPr>
                <w:sz w:val="24"/>
                <w:szCs w:val="24"/>
              </w:rPr>
            </w:pPr>
            <w:r>
              <w:rPr>
                <w:sz w:val="24"/>
                <w:szCs w:val="24"/>
              </w:rPr>
              <w:lastRenderedPageBreak/>
              <w:t>1</w:t>
            </w:r>
          </w:p>
        </w:tc>
        <w:tc>
          <w:tcPr>
            <w:tcW w:w="2799" w:type="dxa"/>
          </w:tcPr>
          <w:p w14:paraId="1A60B3B2" w14:textId="77777777" w:rsidR="00431C34" w:rsidRPr="00431C34" w:rsidRDefault="00431C34">
            <w:pPr>
              <w:rPr>
                <w:sz w:val="24"/>
                <w:szCs w:val="24"/>
              </w:rPr>
            </w:pPr>
          </w:p>
        </w:tc>
        <w:tc>
          <w:tcPr>
            <w:tcW w:w="2799" w:type="dxa"/>
          </w:tcPr>
          <w:p w14:paraId="0ADA6186" w14:textId="77777777" w:rsidR="00431C34" w:rsidRPr="00431C34" w:rsidRDefault="00431C34">
            <w:pPr>
              <w:rPr>
                <w:sz w:val="24"/>
                <w:szCs w:val="24"/>
              </w:rPr>
            </w:pPr>
          </w:p>
        </w:tc>
      </w:tr>
      <w:tr w:rsidR="00195C66" w:rsidRPr="00431C34" w14:paraId="0CA51512" w14:textId="77777777" w:rsidTr="00C60649">
        <w:tc>
          <w:tcPr>
            <w:tcW w:w="704" w:type="dxa"/>
          </w:tcPr>
          <w:p w14:paraId="72B01656" w14:textId="0B7D421A" w:rsidR="00431C34" w:rsidRPr="00431C34" w:rsidRDefault="00431C34">
            <w:pPr>
              <w:rPr>
                <w:sz w:val="24"/>
                <w:szCs w:val="24"/>
              </w:rPr>
            </w:pPr>
            <w:r>
              <w:rPr>
                <w:sz w:val="24"/>
                <w:szCs w:val="24"/>
              </w:rPr>
              <w:t>1</w:t>
            </w:r>
            <w:r w:rsidR="006C5A06">
              <w:rPr>
                <w:sz w:val="24"/>
                <w:szCs w:val="24"/>
              </w:rPr>
              <w:t>7</w:t>
            </w:r>
          </w:p>
        </w:tc>
        <w:tc>
          <w:tcPr>
            <w:tcW w:w="6521" w:type="dxa"/>
          </w:tcPr>
          <w:p w14:paraId="32DE41DD" w14:textId="77777777" w:rsidR="007777EC" w:rsidRDefault="007777EC" w:rsidP="007777EC">
            <w:pPr>
              <w:rPr>
                <w:sz w:val="24"/>
                <w:szCs w:val="24"/>
              </w:rPr>
            </w:pPr>
            <w:r w:rsidRPr="007777EC">
              <w:rPr>
                <w:sz w:val="24"/>
                <w:szCs w:val="24"/>
              </w:rPr>
              <w:t xml:space="preserve">Hamak elastyczny </w:t>
            </w:r>
          </w:p>
          <w:p w14:paraId="4A15CC35" w14:textId="6B7F01C4" w:rsidR="007777EC" w:rsidRPr="007777EC" w:rsidRDefault="007777EC" w:rsidP="007777EC">
            <w:pPr>
              <w:rPr>
                <w:sz w:val="24"/>
                <w:szCs w:val="24"/>
              </w:rPr>
            </w:pPr>
            <w:r>
              <w:rPr>
                <w:sz w:val="24"/>
                <w:szCs w:val="24"/>
              </w:rPr>
              <w:t>P</w:t>
            </w:r>
            <w:r w:rsidRPr="007777EC">
              <w:rPr>
                <w:sz w:val="24"/>
                <w:szCs w:val="24"/>
              </w:rPr>
              <w:t>rodukt służący do pomocy w pracy z dziećmi potrzebującymi terapii ruchowej, motorycznej i sensorycznej. Poprzez stymulację przedsionkową umożliwia wykonywanie różnorodnych aktywności fizycznych w różnych pozycjach. Do hamaku zaleca się dokupienie liny przedłużającej (199135). Wykonany z trwałej dzianiny lycra.</w:t>
            </w:r>
          </w:p>
          <w:p w14:paraId="4147E5D2" w14:textId="77777777" w:rsidR="007777EC" w:rsidRPr="007777EC" w:rsidRDefault="007777EC" w:rsidP="007777EC">
            <w:pPr>
              <w:rPr>
                <w:sz w:val="24"/>
                <w:szCs w:val="24"/>
              </w:rPr>
            </w:pPr>
            <w:r w:rsidRPr="007777EC">
              <w:rPr>
                <w:sz w:val="24"/>
                <w:szCs w:val="24"/>
              </w:rPr>
              <w:t>• maks. obciążenie: 80 kg</w:t>
            </w:r>
          </w:p>
          <w:p w14:paraId="7E487796" w14:textId="77777777" w:rsidR="007777EC" w:rsidRPr="007777EC" w:rsidRDefault="007777EC" w:rsidP="007777EC">
            <w:pPr>
              <w:rPr>
                <w:sz w:val="24"/>
                <w:szCs w:val="24"/>
              </w:rPr>
            </w:pPr>
            <w:r w:rsidRPr="007777EC">
              <w:rPr>
                <w:sz w:val="24"/>
                <w:szCs w:val="24"/>
              </w:rPr>
              <w:t>• wym. 100 x 134 x 128 cm</w:t>
            </w:r>
          </w:p>
          <w:p w14:paraId="6855E03E" w14:textId="3D20AE94" w:rsidR="00431C34" w:rsidRPr="00431C34" w:rsidRDefault="007777EC" w:rsidP="007777EC">
            <w:pPr>
              <w:rPr>
                <w:sz w:val="24"/>
                <w:szCs w:val="24"/>
              </w:rPr>
            </w:pPr>
            <w:r w:rsidRPr="007777EC">
              <w:rPr>
                <w:sz w:val="24"/>
                <w:szCs w:val="24"/>
              </w:rPr>
              <w:t>• wyrób medyczny - klasa I</w:t>
            </w:r>
          </w:p>
        </w:tc>
        <w:tc>
          <w:tcPr>
            <w:tcW w:w="1171" w:type="dxa"/>
          </w:tcPr>
          <w:p w14:paraId="4188A63B" w14:textId="29D62BA0" w:rsidR="00431C34" w:rsidRPr="00431C34" w:rsidRDefault="007777EC">
            <w:pPr>
              <w:rPr>
                <w:sz w:val="24"/>
                <w:szCs w:val="24"/>
              </w:rPr>
            </w:pPr>
            <w:r>
              <w:rPr>
                <w:sz w:val="24"/>
                <w:szCs w:val="24"/>
              </w:rPr>
              <w:t>1</w:t>
            </w:r>
          </w:p>
        </w:tc>
        <w:tc>
          <w:tcPr>
            <w:tcW w:w="2799" w:type="dxa"/>
          </w:tcPr>
          <w:p w14:paraId="325DFB01" w14:textId="77777777" w:rsidR="00431C34" w:rsidRPr="00431C34" w:rsidRDefault="00431C34">
            <w:pPr>
              <w:rPr>
                <w:sz w:val="24"/>
                <w:szCs w:val="24"/>
              </w:rPr>
            </w:pPr>
          </w:p>
        </w:tc>
        <w:tc>
          <w:tcPr>
            <w:tcW w:w="2799" w:type="dxa"/>
          </w:tcPr>
          <w:p w14:paraId="5A731979" w14:textId="77777777" w:rsidR="00431C34" w:rsidRPr="00431C34" w:rsidRDefault="00431C34">
            <w:pPr>
              <w:rPr>
                <w:sz w:val="24"/>
                <w:szCs w:val="24"/>
              </w:rPr>
            </w:pPr>
          </w:p>
        </w:tc>
      </w:tr>
      <w:tr w:rsidR="00195C66" w:rsidRPr="00431C34" w14:paraId="3732350C" w14:textId="77777777" w:rsidTr="00C60649">
        <w:tc>
          <w:tcPr>
            <w:tcW w:w="704" w:type="dxa"/>
          </w:tcPr>
          <w:p w14:paraId="34260C69" w14:textId="21D6409F" w:rsidR="00431C34" w:rsidRPr="00431C34" w:rsidRDefault="00431C34">
            <w:pPr>
              <w:rPr>
                <w:sz w:val="24"/>
                <w:szCs w:val="24"/>
              </w:rPr>
            </w:pPr>
            <w:r>
              <w:rPr>
                <w:sz w:val="24"/>
                <w:szCs w:val="24"/>
              </w:rPr>
              <w:t>1</w:t>
            </w:r>
            <w:r w:rsidR="006C5A06">
              <w:rPr>
                <w:sz w:val="24"/>
                <w:szCs w:val="24"/>
              </w:rPr>
              <w:t>8</w:t>
            </w:r>
          </w:p>
        </w:tc>
        <w:tc>
          <w:tcPr>
            <w:tcW w:w="6521" w:type="dxa"/>
          </w:tcPr>
          <w:p w14:paraId="32B6ECD1" w14:textId="13BF4A3E" w:rsidR="00431C34" w:rsidRPr="00431C34" w:rsidRDefault="007777EC">
            <w:pPr>
              <w:rPr>
                <w:sz w:val="24"/>
                <w:szCs w:val="24"/>
              </w:rPr>
            </w:pPr>
            <w:r w:rsidRPr="007777EC">
              <w:rPr>
                <w:sz w:val="24"/>
                <w:szCs w:val="24"/>
              </w:rPr>
              <w:t>Piramida terapeutyczna została pokryta trwałą trudnopalną, tkaniną poliestrową Oxford w kolorach jasnoszarym i lazurowym, a jej elementy połączono za pomocą suwaków, co umożliwia łatwe składanie i rozkładanie konstrukcji. Wypełnienie z pianki poliuretanowej o wysokiej sprężystości zapewnia wygodę oraz odporność na odkształcenia, dostosowując się do intensywnych potrzeb terapeutycznych.</w:t>
            </w:r>
          </w:p>
        </w:tc>
        <w:tc>
          <w:tcPr>
            <w:tcW w:w="1171" w:type="dxa"/>
          </w:tcPr>
          <w:p w14:paraId="2EA7CB25" w14:textId="5EA3B67D" w:rsidR="00431C34" w:rsidRPr="00431C34" w:rsidRDefault="00701C07">
            <w:pPr>
              <w:rPr>
                <w:sz w:val="24"/>
                <w:szCs w:val="24"/>
              </w:rPr>
            </w:pPr>
            <w:r>
              <w:rPr>
                <w:sz w:val="24"/>
                <w:szCs w:val="24"/>
              </w:rPr>
              <w:t>1</w:t>
            </w:r>
          </w:p>
        </w:tc>
        <w:tc>
          <w:tcPr>
            <w:tcW w:w="2799" w:type="dxa"/>
          </w:tcPr>
          <w:p w14:paraId="76290D46" w14:textId="77777777" w:rsidR="00431C34" w:rsidRPr="00431C34" w:rsidRDefault="00431C34">
            <w:pPr>
              <w:rPr>
                <w:sz w:val="24"/>
                <w:szCs w:val="24"/>
              </w:rPr>
            </w:pPr>
          </w:p>
        </w:tc>
        <w:tc>
          <w:tcPr>
            <w:tcW w:w="2799" w:type="dxa"/>
          </w:tcPr>
          <w:p w14:paraId="1FEF3789" w14:textId="77777777" w:rsidR="00431C34" w:rsidRPr="00431C34" w:rsidRDefault="00431C34">
            <w:pPr>
              <w:rPr>
                <w:sz w:val="24"/>
                <w:szCs w:val="24"/>
              </w:rPr>
            </w:pPr>
          </w:p>
        </w:tc>
      </w:tr>
      <w:tr w:rsidR="00195C66" w:rsidRPr="00431C34" w14:paraId="0D3C81EE" w14:textId="77777777" w:rsidTr="00C60649">
        <w:tc>
          <w:tcPr>
            <w:tcW w:w="704" w:type="dxa"/>
          </w:tcPr>
          <w:p w14:paraId="1C29E2A1" w14:textId="4D1C0EAE" w:rsidR="00431C34" w:rsidRPr="00431C34" w:rsidRDefault="007777EC">
            <w:pPr>
              <w:rPr>
                <w:sz w:val="24"/>
                <w:szCs w:val="24"/>
              </w:rPr>
            </w:pPr>
            <w:r>
              <w:rPr>
                <w:sz w:val="24"/>
                <w:szCs w:val="24"/>
              </w:rPr>
              <w:t>19</w:t>
            </w:r>
          </w:p>
        </w:tc>
        <w:tc>
          <w:tcPr>
            <w:tcW w:w="6521" w:type="dxa"/>
          </w:tcPr>
          <w:p w14:paraId="16C0A4F7" w14:textId="77777777" w:rsidR="00701C07" w:rsidRDefault="00701C07">
            <w:pPr>
              <w:rPr>
                <w:sz w:val="24"/>
                <w:szCs w:val="24"/>
              </w:rPr>
            </w:pPr>
            <w:r>
              <w:rPr>
                <w:sz w:val="24"/>
                <w:szCs w:val="24"/>
              </w:rPr>
              <w:t>Rękaw elastyczny do stymulowania czucia głębokiego</w:t>
            </w:r>
          </w:p>
          <w:p w14:paraId="0DE80917" w14:textId="4F91C2B3" w:rsidR="00431C34" w:rsidRPr="00431C34" w:rsidRDefault="00701C07">
            <w:pPr>
              <w:rPr>
                <w:sz w:val="24"/>
                <w:szCs w:val="24"/>
              </w:rPr>
            </w:pPr>
            <w:r>
              <w:rPr>
                <w:sz w:val="24"/>
                <w:szCs w:val="24"/>
              </w:rPr>
              <w:t>E</w:t>
            </w:r>
            <w:r w:rsidRPr="00701C07">
              <w:rPr>
                <w:sz w:val="24"/>
                <w:szCs w:val="24"/>
              </w:rPr>
              <w:t xml:space="preserve">lastyczny rękaw wykonany z trudnopalnej lycry to wszechstronna pomoc terapeutyczna, która stymuluje czucie głębokie oraz wspiera rozwój sprawności ruchowej, siły i wytrzymałości dzieci. Przeznaczony do ćwiczeń integracyjnych i </w:t>
            </w:r>
            <w:r w:rsidRPr="00701C07">
              <w:rPr>
                <w:sz w:val="24"/>
                <w:szCs w:val="24"/>
              </w:rPr>
              <w:lastRenderedPageBreak/>
              <w:t>relaksacyjnych, umożliwia ukrycie się, odpoczynek czy czytanie książek. Tkanina delikatnie otula ciało, a regulacja naprężenia odbywa się poprzez ruch osób wchodzących do wnętrza. Rękaw, łatwy do czyszczenia w temperaturze do 40°C, idealnie sprawdza się zarówno w pomieszczeniach, jak i na świeżym powietrzu.</w:t>
            </w:r>
          </w:p>
        </w:tc>
        <w:tc>
          <w:tcPr>
            <w:tcW w:w="1171" w:type="dxa"/>
          </w:tcPr>
          <w:p w14:paraId="19B17F97" w14:textId="499CBE6A" w:rsidR="00431C34" w:rsidRPr="00431C34" w:rsidRDefault="00701C07">
            <w:pPr>
              <w:rPr>
                <w:sz w:val="24"/>
                <w:szCs w:val="24"/>
              </w:rPr>
            </w:pPr>
            <w:r>
              <w:rPr>
                <w:sz w:val="24"/>
                <w:szCs w:val="24"/>
              </w:rPr>
              <w:lastRenderedPageBreak/>
              <w:t>2</w:t>
            </w:r>
          </w:p>
        </w:tc>
        <w:tc>
          <w:tcPr>
            <w:tcW w:w="2799" w:type="dxa"/>
          </w:tcPr>
          <w:p w14:paraId="49787B3A" w14:textId="77777777" w:rsidR="00431C34" w:rsidRPr="00431C34" w:rsidRDefault="00431C34">
            <w:pPr>
              <w:rPr>
                <w:sz w:val="24"/>
                <w:szCs w:val="24"/>
              </w:rPr>
            </w:pPr>
          </w:p>
        </w:tc>
        <w:tc>
          <w:tcPr>
            <w:tcW w:w="2799" w:type="dxa"/>
          </w:tcPr>
          <w:p w14:paraId="2E1C42D4" w14:textId="77777777" w:rsidR="00431C34" w:rsidRPr="00431C34" w:rsidRDefault="00431C34">
            <w:pPr>
              <w:rPr>
                <w:sz w:val="24"/>
                <w:szCs w:val="24"/>
              </w:rPr>
            </w:pPr>
          </w:p>
        </w:tc>
      </w:tr>
      <w:tr w:rsidR="00195C66" w:rsidRPr="00431C34" w14:paraId="5E760A4C" w14:textId="77777777" w:rsidTr="00C60649">
        <w:trPr>
          <w:trHeight w:val="5393"/>
        </w:trPr>
        <w:tc>
          <w:tcPr>
            <w:tcW w:w="704" w:type="dxa"/>
          </w:tcPr>
          <w:p w14:paraId="655142CD" w14:textId="75E2B72E" w:rsidR="00431C34" w:rsidRPr="00431C34" w:rsidRDefault="007777EC">
            <w:pPr>
              <w:rPr>
                <w:sz w:val="24"/>
                <w:szCs w:val="24"/>
              </w:rPr>
            </w:pPr>
            <w:r>
              <w:rPr>
                <w:sz w:val="24"/>
                <w:szCs w:val="24"/>
              </w:rPr>
              <w:t>20</w:t>
            </w:r>
          </w:p>
        </w:tc>
        <w:tc>
          <w:tcPr>
            <w:tcW w:w="6521" w:type="dxa"/>
          </w:tcPr>
          <w:p w14:paraId="06B92357" w14:textId="77777777" w:rsidR="00431C34" w:rsidRDefault="00701C07">
            <w:pPr>
              <w:rPr>
                <w:sz w:val="24"/>
                <w:szCs w:val="24"/>
              </w:rPr>
            </w:pPr>
            <w:r>
              <w:rPr>
                <w:sz w:val="24"/>
                <w:szCs w:val="24"/>
              </w:rPr>
              <w:t>Domek piankowy</w:t>
            </w:r>
          </w:p>
          <w:p w14:paraId="6ED35A8E" w14:textId="77777777" w:rsidR="00701C07" w:rsidRDefault="00701C07">
            <w:pPr>
              <w:rPr>
                <w:sz w:val="24"/>
                <w:szCs w:val="24"/>
              </w:rPr>
            </w:pPr>
            <w:r w:rsidRPr="00701C07">
              <w:rPr>
                <w:sz w:val="24"/>
                <w:szCs w:val="24"/>
              </w:rPr>
              <w:t xml:space="preserve">Tunel piankowy z lusterkami i zasłonką to zestaw łączący różnorodne elementy sensoryczne, zaprojektowany z myślą o wspieraniu rozwoju motorycznego oraz integracji sensorycznej. Pokryty </w:t>
            </w:r>
            <w:proofErr w:type="spellStart"/>
            <w:r w:rsidRPr="00701C07">
              <w:rPr>
                <w:sz w:val="24"/>
                <w:szCs w:val="24"/>
              </w:rPr>
              <w:t>bezftalanową</w:t>
            </w:r>
            <w:proofErr w:type="spellEnd"/>
            <w:r w:rsidRPr="00701C07">
              <w:rPr>
                <w:sz w:val="24"/>
                <w:szCs w:val="24"/>
              </w:rPr>
              <w:t>, trudnopalną tkaniną PCW odporną na ścieranie oraz wyposażony w antypoślizgowy spód z fakturowej tkaniny PCW, zapewniają trwałość i stabilność podczas użytkowania. Wypełnienie z pianki poliuretanowej o wysokiej sprężystości oferuje wygodę oraz odpowiednie wsparcie podczas zabaw i ćwiczeń.</w:t>
            </w:r>
          </w:p>
          <w:p w14:paraId="5CB2D9AE" w14:textId="77777777" w:rsidR="00701C07" w:rsidRPr="00701C07" w:rsidRDefault="00701C07" w:rsidP="00701C07">
            <w:pPr>
              <w:rPr>
                <w:sz w:val="24"/>
                <w:szCs w:val="24"/>
              </w:rPr>
            </w:pPr>
            <w:r w:rsidRPr="00701C07">
              <w:rPr>
                <w:sz w:val="24"/>
                <w:szCs w:val="24"/>
              </w:rPr>
              <w:t>Wymiary elementów:</w:t>
            </w:r>
          </w:p>
          <w:p w14:paraId="5455DD66" w14:textId="77777777" w:rsidR="00701C07" w:rsidRPr="00701C07" w:rsidRDefault="00701C07" w:rsidP="00701C07">
            <w:pPr>
              <w:rPr>
                <w:sz w:val="24"/>
                <w:szCs w:val="24"/>
              </w:rPr>
            </w:pPr>
            <w:r w:rsidRPr="00701C07">
              <w:rPr>
                <w:sz w:val="24"/>
                <w:szCs w:val="24"/>
              </w:rPr>
              <w:t>1 x Domek z zasłonką (NS2238) - 90 x 60 x 73 cm</w:t>
            </w:r>
          </w:p>
          <w:p w14:paraId="7D1B6F30" w14:textId="77777777" w:rsidR="00701C07" w:rsidRPr="00701C07" w:rsidRDefault="00701C07" w:rsidP="00701C07">
            <w:pPr>
              <w:rPr>
                <w:sz w:val="24"/>
                <w:szCs w:val="24"/>
              </w:rPr>
            </w:pPr>
            <w:r w:rsidRPr="00701C07">
              <w:rPr>
                <w:sz w:val="24"/>
                <w:szCs w:val="24"/>
              </w:rPr>
              <w:t>1 x Domek niebieski (NS2239) - 90 x 60 x 73 cm</w:t>
            </w:r>
          </w:p>
          <w:p w14:paraId="20857C2D" w14:textId="77777777" w:rsidR="00701C07" w:rsidRPr="00701C07" w:rsidRDefault="00701C07" w:rsidP="00701C07">
            <w:pPr>
              <w:rPr>
                <w:sz w:val="24"/>
                <w:szCs w:val="24"/>
              </w:rPr>
            </w:pPr>
            <w:r w:rsidRPr="00701C07">
              <w:rPr>
                <w:sz w:val="24"/>
                <w:szCs w:val="24"/>
              </w:rPr>
              <w:t>2 x Materac sensoryczny (NS2240) - 100 x 60 x 5 cm</w:t>
            </w:r>
          </w:p>
          <w:p w14:paraId="3BF98804" w14:textId="77777777" w:rsidR="00701C07" w:rsidRPr="00701C07" w:rsidRDefault="00701C07" w:rsidP="00701C07">
            <w:pPr>
              <w:rPr>
                <w:sz w:val="24"/>
                <w:szCs w:val="24"/>
              </w:rPr>
            </w:pPr>
            <w:r w:rsidRPr="00701C07">
              <w:rPr>
                <w:sz w:val="24"/>
                <w:szCs w:val="24"/>
              </w:rPr>
              <w:t>1 x Rampa - 60 x 40 x 20 cm</w:t>
            </w:r>
          </w:p>
          <w:p w14:paraId="33725FAC" w14:textId="69F93703" w:rsidR="00701C07" w:rsidRPr="00701C07" w:rsidRDefault="00701C07" w:rsidP="00701C07">
            <w:pPr>
              <w:rPr>
                <w:sz w:val="24"/>
                <w:szCs w:val="24"/>
              </w:rPr>
            </w:pPr>
            <w:r w:rsidRPr="00701C07">
              <w:rPr>
                <w:sz w:val="24"/>
                <w:szCs w:val="24"/>
              </w:rPr>
              <w:t>1 x Schody - 60 x 40 x 20 cm</w:t>
            </w:r>
          </w:p>
          <w:p w14:paraId="797CAD47" w14:textId="45CD245F" w:rsidR="00701C07" w:rsidRPr="00431C34" w:rsidRDefault="00701C07" w:rsidP="00701C07">
            <w:pPr>
              <w:rPr>
                <w:sz w:val="24"/>
                <w:szCs w:val="24"/>
              </w:rPr>
            </w:pPr>
            <w:r w:rsidRPr="00701C07">
              <w:rPr>
                <w:sz w:val="24"/>
                <w:szCs w:val="24"/>
              </w:rPr>
              <w:t>Waga: 30.00 Kg</w:t>
            </w:r>
          </w:p>
        </w:tc>
        <w:tc>
          <w:tcPr>
            <w:tcW w:w="1171" w:type="dxa"/>
          </w:tcPr>
          <w:p w14:paraId="3F1071D5" w14:textId="18C05A84" w:rsidR="00431C34" w:rsidRPr="00431C34" w:rsidRDefault="00701C07">
            <w:pPr>
              <w:rPr>
                <w:sz w:val="24"/>
                <w:szCs w:val="24"/>
              </w:rPr>
            </w:pPr>
            <w:r>
              <w:rPr>
                <w:sz w:val="24"/>
                <w:szCs w:val="24"/>
              </w:rPr>
              <w:t>1</w:t>
            </w:r>
          </w:p>
        </w:tc>
        <w:tc>
          <w:tcPr>
            <w:tcW w:w="2799" w:type="dxa"/>
          </w:tcPr>
          <w:p w14:paraId="74EBC7BA" w14:textId="77777777" w:rsidR="00431C34" w:rsidRPr="00431C34" w:rsidRDefault="00431C34">
            <w:pPr>
              <w:rPr>
                <w:sz w:val="24"/>
                <w:szCs w:val="24"/>
              </w:rPr>
            </w:pPr>
          </w:p>
        </w:tc>
        <w:tc>
          <w:tcPr>
            <w:tcW w:w="2799" w:type="dxa"/>
          </w:tcPr>
          <w:p w14:paraId="145A1220" w14:textId="77777777" w:rsidR="00431C34" w:rsidRPr="00431C34" w:rsidRDefault="00431C34">
            <w:pPr>
              <w:rPr>
                <w:sz w:val="24"/>
                <w:szCs w:val="24"/>
              </w:rPr>
            </w:pPr>
          </w:p>
        </w:tc>
      </w:tr>
      <w:tr w:rsidR="00195C66" w:rsidRPr="00431C34" w14:paraId="73D95E75" w14:textId="77777777" w:rsidTr="00C60649">
        <w:tc>
          <w:tcPr>
            <w:tcW w:w="704" w:type="dxa"/>
          </w:tcPr>
          <w:p w14:paraId="7175FA0C" w14:textId="5DDA2BB4" w:rsidR="00431C34" w:rsidRPr="00431C34" w:rsidRDefault="007777EC">
            <w:pPr>
              <w:rPr>
                <w:sz w:val="24"/>
                <w:szCs w:val="24"/>
              </w:rPr>
            </w:pPr>
            <w:r>
              <w:rPr>
                <w:sz w:val="24"/>
                <w:szCs w:val="24"/>
              </w:rPr>
              <w:t>21</w:t>
            </w:r>
          </w:p>
        </w:tc>
        <w:tc>
          <w:tcPr>
            <w:tcW w:w="6521" w:type="dxa"/>
          </w:tcPr>
          <w:p w14:paraId="07DE5E25" w14:textId="77777777" w:rsidR="00431C34" w:rsidRDefault="00701C07">
            <w:pPr>
              <w:rPr>
                <w:sz w:val="24"/>
                <w:szCs w:val="24"/>
              </w:rPr>
            </w:pPr>
            <w:r>
              <w:rPr>
                <w:sz w:val="24"/>
                <w:szCs w:val="24"/>
              </w:rPr>
              <w:t>Kopuła projektor podłogowy</w:t>
            </w:r>
          </w:p>
          <w:p w14:paraId="2AF7EA03" w14:textId="77777777" w:rsidR="00701C07" w:rsidRPr="00701C07" w:rsidRDefault="00701C07" w:rsidP="00701C07">
            <w:pPr>
              <w:rPr>
                <w:sz w:val="24"/>
                <w:szCs w:val="24"/>
              </w:rPr>
            </w:pPr>
            <w:r w:rsidRPr="00701C07">
              <w:rPr>
                <w:sz w:val="24"/>
                <w:szCs w:val="24"/>
              </w:rPr>
              <w:t xml:space="preserve">Podświetlana kopuła zamienia ściany i sufit w magiczną przestrzeń pełną cieni i barwnych refleksów. Dzieci mogą umieszczać wokół niej różne kształty, tworząc dynamiczne, mieniące się wzory świetlne. Urządzenie najlepiej sprawdza się w zaciemnionych pomieszczeniach, stymulując zmysł wzroku i </w:t>
            </w:r>
            <w:r w:rsidRPr="00701C07">
              <w:rPr>
                <w:sz w:val="24"/>
                <w:szCs w:val="24"/>
              </w:rPr>
              <w:lastRenderedPageBreak/>
              <w:t>pobudzając wyobraźnię. Idealne do zajęć sensorycznych, relaksacyjnych oraz eksperymentowania ze światłem i cieniem.</w:t>
            </w:r>
          </w:p>
          <w:p w14:paraId="03D9475D" w14:textId="77777777" w:rsidR="00701C07" w:rsidRPr="00701C07" w:rsidRDefault="00701C07" w:rsidP="00701C07">
            <w:pPr>
              <w:rPr>
                <w:sz w:val="24"/>
                <w:szCs w:val="24"/>
              </w:rPr>
            </w:pPr>
          </w:p>
          <w:p w14:paraId="41937F32" w14:textId="77777777" w:rsidR="00701C07" w:rsidRPr="00701C07" w:rsidRDefault="00701C07" w:rsidP="00701C07">
            <w:pPr>
              <w:rPr>
                <w:sz w:val="24"/>
                <w:szCs w:val="24"/>
              </w:rPr>
            </w:pPr>
            <w:r w:rsidRPr="00701C07">
              <w:rPr>
                <w:sz w:val="24"/>
                <w:szCs w:val="24"/>
              </w:rPr>
              <w:t>Wymiary: średnica 70 cm, wysokość 36 cm</w:t>
            </w:r>
          </w:p>
          <w:p w14:paraId="528374C9" w14:textId="77777777" w:rsidR="00701C07" w:rsidRPr="00701C07" w:rsidRDefault="00701C07" w:rsidP="00701C07">
            <w:pPr>
              <w:rPr>
                <w:sz w:val="24"/>
                <w:szCs w:val="24"/>
              </w:rPr>
            </w:pPr>
            <w:r w:rsidRPr="00701C07">
              <w:rPr>
                <w:sz w:val="24"/>
                <w:szCs w:val="24"/>
              </w:rPr>
              <w:t>Materiał: tworzywo sztuczne</w:t>
            </w:r>
          </w:p>
          <w:p w14:paraId="182411C6" w14:textId="77777777" w:rsidR="00701C07" w:rsidRPr="00701C07" w:rsidRDefault="00701C07" w:rsidP="00701C07">
            <w:pPr>
              <w:rPr>
                <w:sz w:val="24"/>
                <w:szCs w:val="24"/>
              </w:rPr>
            </w:pPr>
            <w:r w:rsidRPr="00701C07">
              <w:rPr>
                <w:sz w:val="24"/>
                <w:szCs w:val="24"/>
              </w:rPr>
              <w:t>Zasilanie: akumulator (w zestawie)</w:t>
            </w:r>
          </w:p>
          <w:p w14:paraId="3ACA88BC" w14:textId="77777777" w:rsidR="00701C07" w:rsidRPr="00701C07" w:rsidRDefault="00701C07" w:rsidP="00701C07">
            <w:pPr>
              <w:rPr>
                <w:sz w:val="24"/>
                <w:szCs w:val="24"/>
              </w:rPr>
            </w:pPr>
            <w:r w:rsidRPr="00701C07">
              <w:rPr>
                <w:sz w:val="24"/>
                <w:szCs w:val="24"/>
              </w:rPr>
              <w:t>Wiek: 10 mies.+</w:t>
            </w:r>
          </w:p>
          <w:p w14:paraId="06EC69CB" w14:textId="77777777" w:rsidR="00701C07" w:rsidRPr="00701C07" w:rsidRDefault="00701C07" w:rsidP="00701C07">
            <w:pPr>
              <w:rPr>
                <w:sz w:val="24"/>
                <w:szCs w:val="24"/>
              </w:rPr>
            </w:pPr>
          </w:p>
          <w:p w14:paraId="5606828A" w14:textId="36A34DE3" w:rsidR="00701C07" w:rsidRPr="00431C34" w:rsidRDefault="00701C07" w:rsidP="00701C07">
            <w:pPr>
              <w:rPr>
                <w:sz w:val="24"/>
                <w:szCs w:val="24"/>
              </w:rPr>
            </w:pPr>
            <w:r w:rsidRPr="00701C07">
              <w:rPr>
                <w:sz w:val="24"/>
                <w:szCs w:val="24"/>
              </w:rPr>
              <w:t>Waga: 10.00 Kg</w:t>
            </w:r>
          </w:p>
        </w:tc>
        <w:tc>
          <w:tcPr>
            <w:tcW w:w="1171" w:type="dxa"/>
          </w:tcPr>
          <w:p w14:paraId="52CABC6D" w14:textId="31EFDFB2" w:rsidR="00431C34" w:rsidRPr="00431C34" w:rsidRDefault="00701C07">
            <w:pPr>
              <w:rPr>
                <w:sz w:val="24"/>
                <w:szCs w:val="24"/>
              </w:rPr>
            </w:pPr>
            <w:r>
              <w:rPr>
                <w:sz w:val="24"/>
                <w:szCs w:val="24"/>
              </w:rPr>
              <w:lastRenderedPageBreak/>
              <w:t>1</w:t>
            </w:r>
          </w:p>
        </w:tc>
        <w:tc>
          <w:tcPr>
            <w:tcW w:w="2799" w:type="dxa"/>
          </w:tcPr>
          <w:p w14:paraId="46AB88B3" w14:textId="77777777" w:rsidR="00431C34" w:rsidRPr="00431C34" w:rsidRDefault="00431C34">
            <w:pPr>
              <w:rPr>
                <w:sz w:val="24"/>
                <w:szCs w:val="24"/>
              </w:rPr>
            </w:pPr>
          </w:p>
        </w:tc>
        <w:tc>
          <w:tcPr>
            <w:tcW w:w="2799" w:type="dxa"/>
          </w:tcPr>
          <w:p w14:paraId="3DA81278" w14:textId="77777777" w:rsidR="00431C34" w:rsidRPr="00431C34" w:rsidRDefault="00431C34">
            <w:pPr>
              <w:rPr>
                <w:sz w:val="24"/>
                <w:szCs w:val="24"/>
              </w:rPr>
            </w:pPr>
          </w:p>
        </w:tc>
      </w:tr>
      <w:tr w:rsidR="00195C66" w:rsidRPr="00431C34" w14:paraId="6C21EFA6" w14:textId="77777777" w:rsidTr="00C60649">
        <w:tc>
          <w:tcPr>
            <w:tcW w:w="704" w:type="dxa"/>
          </w:tcPr>
          <w:p w14:paraId="750998AD" w14:textId="398DEBBC" w:rsidR="00431C34" w:rsidRPr="00431C34" w:rsidRDefault="007777EC">
            <w:pPr>
              <w:rPr>
                <w:sz w:val="24"/>
                <w:szCs w:val="24"/>
              </w:rPr>
            </w:pPr>
            <w:r>
              <w:rPr>
                <w:sz w:val="24"/>
                <w:szCs w:val="24"/>
              </w:rPr>
              <w:t>22</w:t>
            </w:r>
          </w:p>
        </w:tc>
        <w:tc>
          <w:tcPr>
            <w:tcW w:w="6521" w:type="dxa"/>
          </w:tcPr>
          <w:p w14:paraId="0C330D87" w14:textId="179DA0F1" w:rsidR="00431C34" w:rsidRPr="00431C34" w:rsidRDefault="00701C07">
            <w:pPr>
              <w:rPr>
                <w:sz w:val="24"/>
                <w:szCs w:val="24"/>
              </w:rPr>
            </w:pPr>
            <w:r>
              <w:rPr>
                <w:sz w:val="24"/>
                <w:szCs w:val="24"/>
              </w:rPr>
              <w:t>Nawilżacz powietrza z odgłosami natury</w:t>
            </w:r>
          </w:p>
        </w:tc>
        <w:tc>
          <w:tcPr>
            <w:tcW w:w="1171" w:type="dxa"/>
          </w:tcPr>
          <w:p w14:paraId="1D9A9E15" w14:textId="095683AF" w:rsidR="00431C34" w:rsidRPr="00431C34" w:rsidRDefault="003336C3">
            <w:pPr>
              <w:rPr>
                <w:sz w:val="24"/>
                <w:szCs w:val="24"/>
              </w:rPr>
            </w:pPr>
            <w:r>
              <w:rPr>
                <w:sz w:val="24"/>
                <w:szCs w:val="24"/>
              </w:rPr>
              <w:t>1</w:t>
            </w:r>
          </w:p>
        </w:tc>
        <w:tc>
          <w:tcPr>
            <w:tcW w:w="2799" w:type="dxa"/>
          </w:tcPr>
          <w:p w14:paraId="4FAF3B48" w14:textId="77777777" w:rsidR="00431C34" w:rsidRPr="00431C34" w:rsidRDefault="00431C34">
            <w:pPr>
              <w:rPr>
                <w:sz w:val="24"/>
                <w:szCs w:val="24"/>
              </w:rPr>
            </w:pPr>
          </w:p>
        </w:tc>
        <w:tc>
          <w:tcPr>
            <w:tcW w:w="2799" w:type="dxa"/>
          </w:tcPr>
          <w:p w14:paraId="10822714" w14:textId="77777777" w:rsidR="00431C34" w:rsidRPr="00431C34" w:rsidRDefault="00431C34">
            <w:pPr>
              <w:rPr>
                <w:sz w:val="24"/>
                <w:szCs w:val="24"/>
              </w:rPr>
            </w:pPr>
          </w:p>
        </w:tc>
      </w:tr>
      <w:tr w:rsidR="00195C66" w:rsidRPr="00431C34" w14:paraId="4D4E9C49" w14:textId="77777777" w:rsidTr="00C60649">
        <w:tc>
          <w:tcPr>
            <w:tcW w:w="704" w:type="dxa"/>
          </w:tcPr>
          <w:p w14:paraId="6CF394C9" w14:textId="5B036A4F" w:rsidR="00431C34" w:rsidRPr="00431C34" w:rsidRDefault="007777EC">
            <w:pPr>
              <w:rPr>
                <w:sz w:val="24"/>
                <w:szCs w:val="24"/>
              </w:rPr>
            </w:pPr>
            <w:r>
              <w:rPr>
                <w:sz w:val="24"/>
                <w:szCs w:val="24"/>
              </w:rPr>
              <w:t>23</w:t>
            </w:r>
          </w:p>
        </w:tc>
        <w:tc>
          <w:tcPr>
            <w:tcW w:w="6521" w:type="dxa"/>
          </w:tcPr>
          <w:p w14:paraId="3F629A2B" w14:textId="77777777" w:rsidR="00431C34" w:rsidRDefault="003336C3">
            <w:pPr>
              <w:rPr>
                <w:sz w:val="24"/>
                <w:szCs w:val="24"/>
              </w:rPr>
            </w:pPr>
            <w:r>
              <w:rPr>
                <w:sz w:val="24"/>
                <w:szCs w:val="24"/>
              </w:rPr>
              <w:t>Sensoryczne misie</w:t>
            </w:r>
          </w:p>
          <w:p w14:paraId="42AE3839" w14:textId="638FDFE6" w:rsidR="003336C3" w:rsidRPr="003336C3" w:rsidRDefault="003336C3" w:rsidP="003336C3">
            <w:pPr>
              <w:rPr>
                <w:sz w:val="24"/>
                <w:szCs w:val="24"/>
              </w:rPr>
            </w:pPr>
            <w:r w:rsidRPr="003336C3">
              <w:rPr>
                <w:sz w:val="24"/>
                <w:szCs w:val="24"/>
              </w:rPr>
              <w:t>Nawilżacz powietrza z odgłosami natury i efektem płomienia łączy funkcje nawilżacza, lampki oraz odtwarzacza dźwięku. Po napełnieniu wodą delikatnie rozprasza mgiełkę, pomagając utrzymać optymalną wilgotność w pomieszczeniu. Emituje realistyczny efekt płomienia LED. Urządzenie oferuje siedem dźwięków natury, takich jak szum deszczu, burza, strumień, śpiew ptaków czy łagodna melodia, które można odtwarzać pojedynczo lub łączyć w dowolne zestawienia, tworząc różnorodne kompozycje. Dźwięki sprzyjają wyciszeniu, redukcji stresu oraz wspierają rozwój percepcji słuchowej. Urządzenie ładowane jest za pomocą kabla USB-C.</w:t>
            </w:r>
          </w:p>
          <w:p w14:paraId="30AFB67A" w14:textId="77777777" w:rsidR="003336C3" w:rsidRPr="003336C3" w:rsidRDefault="003336C3" w:rsidP="003336C3">
            <w:pPr>
              <w:rPr>
                <w:sz w:val="24"/>
                <w:szCs w:val="24"/>
              </w:rPr>
            </w:pPr>
            <w:r w:rsidRPr="003336C3">
              <w:rPr>
                <w:sz w:val="24"/>
                <w:szCs w:val="24"/>
              </w:rPr>
              <w:t>Specyfikacja techniczna:</w:t>
            </w:r>
          </w:p>
          <w:p w14:paraId="5FF84301" w14:textId="77777777" w:rsidR="003336C3" w:rsidRPr="003336C3" w:rsidRDefault="003336C3" w:rsidP="003336C3">
            <w:pPr>
              <w:rPr>
                <w:sz w:val="24"/>
                <w:szCs w:val="24"/>
              </w:rPr>
            </w:pPr>
            <w:r w:rsidRPr="003336C3">
              <w:rPr>
                <w:sz w:val="24"/>
                <w:szCs w:val="24"/>
              </w:rPr>
              <w:t>• moc znamionowa: 10 W,</w:t>
            </w:r>
          </w:p>
          <w:p w14:paraId="522F71A7" w14:textId="77777777" w:rsidR="003336C3" w:rsidRPr="003336C3" w:rsidRDefault="003336C3" w:rsidP="003336C3">
            <w:pPr>
              <w:rPr>
                <w:sz w:val="24"/>
                <w:szCs w:val="24"/>
              </w:rPr>
            </w:pPr>
            <w:r w:rsidRPr="003336C3">
              <w:rPr>
                <w:sz w:val="24"/>
                <w:szCs w:val="24"/>
              </w:rPr>
              <w:t>• natężenie prądu wejściowego DC 5/2 V,</w:t>
            </w:r>
          </w:p>
          <w:p w14:paraId="0127E9EA" w14:textId="77777777" w:rsidR="003336C3" w:rsidRPr="003336C3" w:rsidRDefault="003336C3" w:rsidP="003336C3">
            <w:pPr>
              <w:rPr>
                <w:sz w:val="24"/>
                <w:szCs w:val="24"/>
              </w:rPr>
            </w:pPr>
            <w:r w:rsidRPr="003336C3">
              <w:rPr>
                <w:sz w:val="24"/>
                <w:szCs w:val="24"/>
              </w:rPr>
              <w:t>• moc głośnika: ≤ 5 W,</w:t>
            </w:r>
          </w:p>
          <w:p w14:paraId="73456C1A" w14:textId="77777777" w:rsidR="003336C3" w:rsidRPr="003336C3" w:rsidRDefault="003336C3" w:rsidP="003336C3">
            <w:pPr>
              <w:rPr>
                <w:sz w:val="24"/>
                <w:szCs w:val="24"/>
              </w:rPr>
            </w:pPr>
            <w:r w:rsidRPr="003336C3">
              <w:rPr>
                <w:sz w:val="24"/>
                <w:szCs w:val="24"/>
              </w:rPr>
              <w:t>• moc oświetlenia mgiełki: ≤ 1 W,</w:t>
            </w:r>
          </w:p>
          <w:p w14:paraId="49512731" w14:textId="77777777" w:rsidR="003336C3" w:rsidRPr="003336C3" w:rsidRDefault="003336C3" w:rsidP="003336C3">
            <w:pPr>
              <w:rPr>
                <w:sz w:val="24"/>
                <w:szCs w:val="24"/>
              </w:rPr>
            </w:pPr>
            <w:r w:rsidRPr="003336C3">
              <w:rPr>
                <w:sz w:val="24"/>
                <w:szCs w:val="24"/>
              </w:rPr>
              <w:t>• moc lampki nocnej: ≤ 1 W,</w:t>
            </w:r>
          </w:p>
          <w:p w14:paraId="49597105" w14:textId="77777777" w:rsidR="003336C3" w:rsidRPr="003336C3" w:rsidRDefault="003336C3" w:rsidP="003336C3">
            <w:pPr>
              <w:rPr>
                <w:sz w:val="24"/>
                <w:szCs w:val="24"/>
              </w:rPr>
            </w:pPr>
            <w:r w:rsidRPr="003336C3">
              <w:rPr>
                <w:sz w:val="24"/>
                <w:szCs w:val="24"/>
              </w:rPr>
              <w:t>• funkcja czasowego wyłączania: 30 / 60 / 120 min.</w:t>
            </w:r>
          </w:p>
          <w:p w14:paraId="579FC8FF" w14:textId="0751AE14" w:rsidR="003336C3" w:rsidRPr="00431C34" w:rsidRDefault="003336C3" w:rsidP="003336C3">
            <w:pPr>
              <w:rPr>
                <w:sz w:val="24"/>
                <w:szCs w:val="24"/>
              </w:rPr>
            </w:pPr>
            <w:r w:rsidRPr="003336C3">
              <w:rPr>
                <w:sz w:val="24"/>
                <w:szCs w:val="24"/>
              </w:rPr>
              <w:lastRenderedPageBreak/>
              <w:t>• wym. 20 x 9 x 13 cm</w:t>
            </w:r>
          </w:p>
        </w:tc>
        <w:tc>
          <w:tcPr>
            <w:tcW w:w="1171" w:type="dxa"/>
          </w:tcPr>
          <w:p w14:paraId="27EEC0B8" w14:textId="73BD38E0" w:rsidR="00431C34" w:rsidRPr="00431C34" w:rsidRDefault="003336C3">
            <w:pPr>
              <w:rPr>
                <w:sz w:val="24"/>
                <w:szCs w:val="24"/>
              </w:rPr>
            </w:pPr>
            <w:r>
              <w:rPr>
                <w:sz w:val="24"/>
                <w:szCs w:val="24"/>
              </w:rPr>
              <w:lastRenderedPageBreak/>
              <w:t>1</w:t>
            </w:r>
          </w:p>
        </w:tc>
        <w:tc>
          <w:tcPr>
            <w:tcW w:w="2799" w:type="dxa"/>
          </w:tcPr>
          <w:p w14:paraId="0D6423C5" w14:textId="77777777" w:rsidR="00431C34" w:rsidRPr="00431C34" w:rsidRDefault="00431C34">
            <w:pPr>
              <w:rPr>
                <w:sz w:val="24"/>
                <w:szCs w:val="24"/>
              </w:rPr>
            </w:pPr>
          </w:p>
        </w:tc>
        <w:tc>
          <w:tcPr>
            <w:tcW w:w="2799" w:type="dxa"/>
          </w:tcPr>
          <w:p w14:paraId="55BCF6A3" w14:textId="77777777" w:rsidR="00431C34" w:rsidRPr="00431C34" w:rsidRDefault="00431C34">
            <w:pPr>
              <w:rPr>
                <w:sz w:val="24"/>
                <w:szCs w:val="24"/>
              </w:rPr>
            </w:pPr>
          </w:p>
        </w:tc>
      </w:tr>
      <w:tr w:rsidR="00195C66" w:rsidRPr="00431C34" w14:paraId="466C7448" w14:textId="77777777" w:rsidTr="00C60649">
        <w:tc>
          <w:tcPr>
            <w:tcW w:w="704" w:type="dxa"/>
          </w:tcPr>
          <w:p w14:paraId="5BCE8AE3" w14:textId="3076EF4B" w:rsidR="00431C34" w:rsidRPr="00431C34" w:rsidRDefault="007777EC">
            <w:pPr>
              <w:rPr>
                <w:sz w:val="24"/>
                <w:szCs w:val="24"/>
              </w:rPr>
            </w:pPr>
            <w:r>
              <w:rPr>
                <w:sz w:val="24"/>
                <w:szCs w:val="24"/>
              </w:rPr>
              <w:t>24</w:t>
            </w:r>
          </w:p>
        </w:tc>
        <w:tc>
          <w:tcPr>
            <w:tcW w:w="6521" w:type="dxa"/>
          </w:tcPr>
          <w:p w14:paraId="63B11D0E" w14:textId="77777777" w:rsidR="003336C3" w:rsidRDefault="00713AF5" w:rsidP="00713AF5">
            <w:pPr>
              <w:rPr>
                <w:sz w:val="24"/>
                <w:szCs w:val="24"/>
              </w:rPr>
            </w:pPr>
            <w:r>
              <w:rPr>
                <w:sz w:val="24"/>
                <w:szCs w:val="24"/>
              </w:rPr>
              <w:t xml:space="preserve">Groszek sensoryczny duży </w:t>
            </w:r>
          </w:p>
          <w:p w14:paraId="1666EA6F" w14:textId="4BB366CF" w:rsidR="00843346" w:rsidRPr="00843346" w:rsidRDefault="00843346" w:rsidP="00843346">
            <w:pPr>
              <w:rPr>
                <w:sz w:val="24"/>
                <w:szCs w:val="24"/>
              </w:rPr>
            </w:pPr>
            <w:r w:rsidRPr="00843346">
              <w:rPr>
                <w:sz w:val="24"/>
                <w:szCs w:val="24"/>
              </w:rPr>
              <w:t>Groszki stymulujące zmysły dotyku i wzroku. W środku 6 kolorowych miękkich piłeczek obszytych różnymi materiałami (satyna, welur, poliuretan, sztruks, juta, krótkie futerko). Piłeczki można wyjmować z zabawki po rozpięciu guzika. Mogą też służyć do nauki liczenia i rozpoznawania kolorów.</w:t>
            </w:r>
          </w:p>
          <w:p w14:paraId="053C5076" w14:textId="77777777" w:rsidR="00843346" w:rsidRPr="00843346" w:rsidRDefault="00843346" w:rsidP="00843346">
            <w:pPr>
              <w:rPr>
                <w:sz w:val="24"/>
                <w:szCs w:val="24"/>
              </w:rPr>
            </w:pPr>
            <w:r w:rsidRPr="00843346">
              <w:rPr>
                <w:sz w:val="24"/>
                <w:szCs w:val="24"/>
              </w:rPr>
              <w:t>• śr. piłeczek od 12 do 13,5 cm</w:t>
            </w:r>
          </w:p>
          <w:p w14:paraId="75E771D1" w14:textId="77777777" w:rsidR="00843346" w:rsidRPr="00843346" w:rsidRDefault="00843346" w:rsidP="00843346">
            <w:pPr>
              <w:rPr>
                <w:sz w:val="24"/>
                <w:szCs w:val="24"/>
              </w:rPr>
            </w:pPr>
            <w:r w:rsidRPr="00843346">
              <w:rPr>
                <w:sz w:val="24"/>
                <w:szCs w:val="24"/>
              </w:rPr>
              <w:t>• wym. 50 x 26 x 25 cm</w:t>
            </w:r>
          </w:p>
          <w:p w14:paraId="1DB315A9" w14:textId="4B064C8C" w:rsidR="00843346" w:rsidRPr="00431C34" w:rsidRDefault="00843346" w:rsidP="00843346">
            <w:pPr>
              <w:rPr>
                <w:sz w:val="24"/>
                <w:szCs w:val="24"/>
              </w:rPr>
            </w:pPr>
            <w:r w:rsidRPr="00843346">
              <w:rPr>
                <w:sz w:val="24"/>
                <w:szCs w:val="24"/>
              </w:rPr>
              <w:t>• od 3 lat</w:t>
            </w:r>
          </w:p>
        </w:tc>
        <w:tc>
          <w:tcPr>
            <w:tcW w:w="1171" w:type="dxa"/>
          </w:tcPr>
          <w:p w14:paraId="7A52BD26" w14:textId="05BEE75A" w:rsidR="00431C34" w:rsidRPr="00431C34" w:rsidRDefault="003336C3">
            <w:pPr>
              <w:rPr>
                <w:sz w:val="24"/>
                <w:szCs w:val="24"/>
              </w:rPr>
            </w:pPr>
            <w:r>
              <w:rPr>
                <w:sz w:val="24"/>
                <w:szCs w:val="24"/>
              </w:rPr>
              <w:t>1</w:t>
            </w:r>
          </w:p>
        </w:tc>
        <w:tc>
          <w:tcPr>
            <w:tcW w:w="2799" w:type="dxa"/>
          </w:tcPr>
          <w:p w14:paraId="532F42F4" w14:textId="77777777" w:rsidR="00431C34" w:rsidRPr="00431C34" w:rsidRDefault="00431C34">
            <w:pPr>
              <w:rPr>
                <w:sz w:val="24"/>
                <w:szCs w:val="24"/>
              </w:rPr>
            </w:pPr>
          </w:p>
        </w:tc>
        <w:tc>
          <w:tcPr>
            <w:tcW w:w="2799" w:type="dxa"/>
          </w:tcPr>
          <w:p w14:paraId="57287710" w14:textId="77777777" w:rsidR="00431C34" w:rsidRPr="00431C34" w:rsidRDefault="00431C34">
            <w:pPr>
              <w:rPr>
                <w:sz w:val="24"/>
                <w:szCs w:val="24"/>
              </w:rPr>
            </w:pPr>
          </w:p>
        </w:tc>
      </w:tr>
      <w:tr w:rsidR="00195C66" w:rsidRPr="00431C34" w14:paraId="1EF1E56D" w14:textId="77777777" w:rsidTr="00C60649">
        <w:tc>
          <w:tcPr>
            <w:tcW w:w="704" w:type="dxa"/>
          </w:tcPr>
          <w:p w14:paraId="49B5D555" w14:textId="782A96D9" w:rsidR="00431C34" w:rsidRPr="00431C34" w:rsidRDefault="00843346">
            <w:pPr>
              <w:rPr>
                <w:sz w:val="24"/>
                <w:szCs w:val="24"/>
              </w:rPr>
            </w:pPr>
            <w:r>
              <w:rPr>
                <w:sz w:val="24"/>
                <w:szCs w:val="24"/>
              </w:rPr>
              <w:t>25</w:t>
            </w:r>
          </w:p>
        </w:tc>
        <w:tc>
          <w:tcPr>
            <w:tcW w:w="6521" w:type="dxa"/>
          </w:tcPr>
          <w:p w14:paraId="3789EC23" w14:textId="77777777" w:rsidR="00431C34" w:rsidRDefault="00843346">
            <w:pPr>
              <w:rPr>
                <w:sz w:val="24"/>
                <w:szCs w:val="24"/>
              </w:rPr>
            </w:pPr>
            <w:r>
              <w:rPr>
                <w:sz w:val="24"/>
                <w:szCs w:val="24"/>
              </w:rPr>
              <w:t>Kołnierzyk obciążeniowy</w:t>
            </w:r>
          </w:p>
          <w:p w14:paraId="0332F84D" w14:textId="77777777" w:rsidR="00843346" w:rsidRPr="00843346" w:rsidRDefault="00843346" w:rsidP="00843346">
            <w:pPr>
              <w:rPr>
                <w:sz w:val="24"/>
                <w:szCs w:val="24"/>
              </w:rPr>
            </w:pPr>
            <w:r w:rsidRPr="00843346">
              <w:rPr>
                <w:sz w:val="24"/>
                <w:szCs w:val="24"/>
              </w:rPr>
              <w:t xml:space="preserve">Kołnierz wykonany z miękkiej, sensorycznej tkaniny </w:t>
            </w:r>
            <w:proofErr w:type="spellStart"/>
            <w:r w:rsidRPr="00843346">
              <w:rPr>
                <w:sz w:val="24"/>
                <w:szCs w:val="24"/>
              </w:rPr>
              <w:t>Minky</w:t>
            </w:r>
            <w:proofErr w:type="spellEnd"/>
            <w:r w:rsidRPr="00843346">
              <w:rPr>
                <w:sz w:val="24"/>
                <w:szCs w:val="24"/>
              </w:rPr>
              <w:t xml:space="preserve"> z okrągłymi tłoczeniami oraz dzianiny bawełnianej z nadrukiem w jeżyki. Dzięki zastosowaniu plastikowej klamry, kołnierz jest łatwy do zakładania i zdejmowania, co zapewnia wygodę użytkowania. Produkt jest przeznaczony do terapii i rehabilitacji osób z zaburzeniami integracji sensorycznej. Kołnierz wywiera delikatny nacisk na ciało, stymulując układ przedsionkowo-</w:t>
            </w:r>
            <w:proofErr w:type="spellStart"/>
            <w:r w:rsidRPr="00843346">
              <w:rPr>
                <w:sz w:val="24"/>
                <w:szCs w:val="24"/>
              </w:rPr>
              <w:t>proprioceptywny</w:t>
            </w:r>
            <w:proofErr w:type="spellEnd"/>
            <w:r w:rsidRPr="00843346">
              <w:rPr>
                <w:sz w:val="24"/>
                <w:szCs w:val="24"/>
              </w:rPr>
              <w:t xml:space="preserve">, co przyczynia się do poprawy koncentracji, redukcji lęku oraz zwiększenia świadomości ciała. Pomaga to w rozluźnieniu, uspokojeniu i w niwelowaniu </w:t>
            </w:r>
            <w:proofErr w:type="spellStart"/>
            <w:r w:rsidRPr="00843346">
              <w:rPr>
                <w:sz w:val="24"/>
                <w:szCs w:val="24"/>
              </w:rPr>
              <w:t>zachowań</w:t>
            </w:r>
            <w:proofErr w:type="spellEnd"/>
            <w:r w:rsidRPr="00843346">
              <w:rPr>
                <w:sz w:val="24"/>
                <w:szCs w:val="24"/>
              </w:rPr>
              <w:t xml:space="preserve"> </w:t>
            </w:r>
            <w:proofErr w:type="spellStart"/>
            <w:r w:rsidRPr="00843346">
              <w:rPr>
                <w:sz w:val="24"/>
                <w:szCs w:val="24"/>
              </w:rPr>
              <w:t>autostymulacyjnych</w:t>
            </w:r>
            <w:proofErr w:type="spellEnd"/>
            <w:r w:rsidRPr="00843346">
              <w:rPr>
                <w:sz w:val="24"/>
                <w:szCs w:val="24"/>
              </w:rPr>
              <w:t>.</w:t>
            </w:r>
          </w:p>
          <w:p w14:paraId="38F164A0" w14:textId="77777777" w:rsidR="00843346" w:rsidRPr="00843346" w:rsidRDefault="00843346" w:rsidP="00843346">
            <w:pPr>
              <w:rPr>
                <w:sz w:val="24"/>
                <w:szCs w:val="24"/>
              </w:rPr>
            </w:pPr>
            <w:r w:rsidRPr="00843346">
              <w:rPr>
                <w:sz w:val="24"/>
                <w:szCs w:val="24"/>
              </w:rPr>
              <w:t>Wymiary: dla dziecka o wzroście 110 - 125 cm</w:t>
            </w:r>
          </w:p>
          <w:p w14:paraId="1FAE11DD" w14:textId="77777777" w:rsidR="00843346" w:rsidRPr="00843346" w:rsidRDefault="00843346" w:rsidP="00843346">
            <w:pPr>
              <w:rPr>
                <w:sz w:val="24"/>
                <w:szCs w:val="24"/>
              </w:rPr>
            </w:pPr>
            <w:r w:rsidRPr="00843346">
              <w:rPr>
                <w:sz w:val="24"/>
                <w:szCs w:val="24"/>
              </w:rPr>
              <w:t>Obciążenie: 0,8 kg</w:t>
            </w:r>
          </w:p>
          <w:p w14:paraId="73F0068D" w14:textId="77777777" w:rsidR="00843346" w:rsidRPr="00843346" w:rsidRDefault="00843346" w:rsidP="00843346">
            <w:pPr>
              <w:rPr>
                <w:sz w:val="24"/>
                <w:szCs w:val="24"/>
              </w:rPr>
            </w:pPr>
            <w:r w:rsidRPr="00843346">
              <w:rPr>
                <w:sz w:val="24"/>
                <w:szCs w:val="24"/>
              </w:rPr>
              <w:t xml:space="preserve">Pokrycie: tkanina </w:t>
            </w:r>
            <w:proofErr w:type="spellStart"/>
            <w:r w:rsidRPr="00843346">
              <w:rPr>
                <w:sz w:val="24"/>
                <w:szCs w:val="24"/>
              </w:rPr>
              <w:t>Minky</w:t>
            </w:r>
            <w:proofErr w:type="spellEnd"/>
            <w:r w:rsidRPr="00843346">
              <w:rPr>
                <w:sz w:val="24"/>
                <w:szCs w:val="24"/>
              </w:rPr>
              <w:t xml:space="preserve"> w kolorze szarym, bawełna wzór w jeżyki</w:t>
            </w:r>
          </w:p>
          <w:p w14:paraId="5A38430F" w14:textId="77777777" w:rsidR="00843346" w:rsidRPr="00843346" w:rsidRDefault="00843346" w:rsidP="00843346">
            <w:pPr>
              <w:rPr>
                <w:sz w:val="24"/>
                <w:szCs w:val="24"/>
              </w:rPr>
            </w:pPr>
            <w:r w:rsidRPr="00843346">
              <w:rPr>
                <w:sz w:val="24"/>
                <w:szCs w:val="24"/>
              </w:rPr>
              <w:t>Wypełnienie: kulki szklane</w:t>
            </w:r>
          </w:p>
          <w:p w14:paraId="0EA4E23E" w14:textId="0D4FD236" w:rsidR="00843346" w:rsidRPr="00843346" w:rsidRDefault="00843346" w:rsidP="00843346">
            <w:pPr>
              <w:rPr>
                <w:sz w:val="24"/>
                <w:szCs w:val="24"/>
              </w:rPr>
            </w:pPr>
            <w:r w:rsidRPr="00843346">
              <w:rPr>
                <w:sz w:val="24"/>
                <w:szCs w:val="24"/>
              </w:rPr>
              <w:t>Regulowane zapięcie na klamrę zatrzaskową</w:t>
            </w:r>
          </w:p>
          <w:p w14:paraId="5FC5FC49" w14:textId="6688130D" w:rsidR="00843346" w:rsidRPr="00431C34" w:rsidRDefault="00843346" w:rsidP="00843346">
            <w:pPr>
              <w:rPr>
                <w:sz w:val="24"/>
                <w:szCs w:val="24"/>
              </w:rPr>
            </w:pPr>
            <w:r w:rsidRPr="00843346">
              <w:rPr>
                <w:sz w:val="24"/>
                <w:szCs w:val="24"/>
              </w:rPr>
              <w:t>Waga: 0.80 Kg</w:t>
            </w:r>
          </w:p>
        </w:tc>
        <w:tc>
          <w:tcPr>
            <w:tcW w:w="1171" w:type="dxa"/>
          </w:tcPr>
          <w:p w14:paraId="496C77A0" w14:textId="0EFDCA70" w:rsidR="00431C34" w:rsidRPr="00431C34" w:rsidRDefault="00EE562C">
            <w:pPr>
              <w:rPr>
                <w:sz w:val="24"/>
                <w:szCs w:val="24"/>
              </w:rPr>
            </w:pPr>
            <w:r>
              <w:rPr>
                <w:sz w:val="24"/>
                <w:szCs w:val="24"/>
              </w:rPr>
              <w:t>4</w:t>
            </w:r>
          </w:p>
        </w:tc>
        <w:tc>
          <w:tcPr>
            <w:tcW w:w="2799" w:type="dxa"/>
          </w:tcPr>
          <w:p w14:paraId="61361FAC" w14:textId="77777777" w:rsidR="00431C34" w:rsidRPr="00431C34" w:rsidRDefault="00431C34">
            <w:pPr>
              <w:rPr>
                <w:sz w:val="24"/>
                <w:szCs w:val="24"/>
              </w:rPr>
            </w:pPr>
          </w:p>
        </w:tc>
        <w:tc>
          <w:tcPr>
            <w:tcW w:w="2799" w:type="dxa"/>
          </w:tcPr>
          <w:p w14:paraId="7469EE8F" w14:textId="77777777" w:rsidR="00431C34" w:rsidRPr="00431C34" w:rsidRDefault="00431C34">
            <w:pPr>
              <w:rPr>
                <w:sz w:val="24"/>
                <w:szCs w:val="24"/>
              </w:rPr>
            </w:pPr>
          </w:p>
        </w:tc>
      </w:tr>
      <w:tr w:rsidR="00195C66" w:rsidRPr="00431C34" w14:paraId="0375C2AF" w14:textId="77777777" w:rsidTr="00C60649">
        <w:tc>
          <w:tcPr>
            <w:tcW w:w="704" w:type="dxa"/>
          </w:tcPr>
          <w:p w14:paraId="40FB5BA4" w14:textId="6D1C4920" w:rsidR="00431C34" w:rsidRPr="00431C34" w:rsidRDefault="00843346">
            <w:pPr>
              <w:rPr>
                <w:sz w:val="24"/>
                <w:szCs w:val="24"/>
              </w:rPr>
            </w:pPr>
            <w:r>
              <w:rPr>
                <w:sz w:val="24"/>
                <w:szCs w:val="24"/>
              </w:rPr>
              <w:lastRenderedPageBreak/>
              <w:t>26</w:t>
            </w:r>
          </w:p>
        </w:tc>
        <w:tc>
          <w:tcPr>
            <w:tcW w:w="6521" w:type="dxa"/>
          </w:tcPr>
          <w:p w14:paraId="1BA984CC" w14:textId="77777777" w:rsidR="00431C34" w:rsidRDefault="00EE562C">
            <w:pPr>
              <w:rPr>
                <w:sz w:val="24"/>
                <w:szCs w:val="24"/>
              </w:rPr>
            </w:pPr>
            <w:r>
              <w:rPr>
                <w:sz w:val="24"/>
                <w:szCs w:val="24"/>
              </w:rPr>
              <w:t>Gąsienica obciążeniowa</w:t>
            </w:r>
          </w:p>
          <w:p w14:paraId="43F806FA" w14:textId="48DDBBB1" w:rsidR="00EE562C" w:rsidRPr="00EE562C" w:rsidRDefault="00EE562C" w:rsidP="00EE562C">
            <w:pPr>
              <w:rPr>
                <w:sz w:val="24"/>
                <w:szCs w:val="24"/>
              </w:rPr>
            </w:pPr>
            <w:r w:rsidRPr="00EE562C">
              <w:rPr>
                <w:sz w:val="24"/>
                <w:szCs w:val="24"/>
              </w:rPr>
              <w:t xml:space="preserve">Produkt ten składa się z 8 przeszytych modułów wypełnionych szklanymi </w:t>
            </w:r>
            <w:proofErr w:type="spellStart"/>
            <w:r w:rsidRPr="00EE562C">
              <w:rPr>
                <w:sz w:val="24"/>
                <w:szCs w:val="24"/>
              </w:rPr>
              <w:t>mikrokulkami</w:t>
            </w:r>
            <w:proofErr w:type="spellEnd"/>
            <w:r w:rsidRPr="00EE562C">
              <w:rPr>
                <w:sz w:val="24"/>
                <w:szCs w:val="24"/>
              </w:rPr>
              <w:t xml:space="preserve">, co zapewnia równomierne rozłożenie ciężaru na całej długości kołderki. Pokrowiec jest wykonany z miękkiej tkaniny typu </w:t>
            </w:r>
            <w:proofErr w:type="spellStart"/>
            <w:r w:rsidRPr="00EE562C">
              <w:rPr>
                <w:sz w:val="24"/>
                <w:szCs w:val="24"/>
              </w:rPr>
              <w:t>Minky</w:t>
            </w:r>
            <w:proofErr w:type="spellEnd"/>
            <w:r w:rsidRPr="00EE562C">
              <w:rPr>
                <w:sz w:val="24"/>
                <w:szCs w:val="24"/>
              </w:rPr>
              <w:t xml:space="preserve">, która jest dodatkowo pokryta sensorycznymi wypustkami, oferując komfort oraz przyjemne wrażenia dotykowe. Tkanina </w:t>
            </w:r>
            <w:proofErr w:type="spellStart"/>
            <w:r w:rsidRPr="00EE562C">
              <w:rPr>
                <w:sz w:val="24"/>
                <w:szCs w:val="24"/>
              </w:rPr>
              <w:t>Minky</w:t>
            </w:r>
            <w:proofErr w:type="spellEnd"/>
            <w:r w:rsidRPr="00EE562C">
              <w:rPr>
                <w:sz w:val="24"/>
                <w:szCs w:val="24"/>
              </w:rPr>
              <w:t>, charakteryzująca się miękkością, sprawia, że produkt jest przyjemny w użytkowaniu, jednocześnie stymulując zmysły.</w:t>
            </w:r>
          </w:p>
          <w:p w14:paraId="1D30810F" w14:textId="77777777" w:rsidR="00EE562C" w:rsidRPr="00EE562C" w:rsidRDefault="00EE562C" w:rsidP="00EE562C">
            <w:pPr>
              <w:rPr>
                <w:sz w:val="24"/>
                <w:szCs w:val="24"/>
              </w:rPr>
            </w:pPr>
            <w:r w:rsidRPr="00EE562C">
              <w:rPr>
                <w:sz w:val="24"/>
                <w:szCs w:val="24"/>
              </w:rPr>
              <w:t>Wymiary: 138 x 46 cm</w:t>
            </w:r>
          </w:p>
          <w:p w14:paraId="68D3E6ED" w14:textId="77777777" w:rsidR="00EE562C" w:rsidRPr="00EE562C" w:rsidRDefault="00EE562C" w:rsidP="00EE562C">
            <w:pPr>
              <w:rPr>
                <w:sz w:val="24"/>
                <w:szCs w:val="24"/>
              </w:rPr>
            </w:pPr>
            <w:r w:rsidRPr="00EE562C">
              <w:rPr>
                <w:sz w:val="24"/>
                <w:szCs w:val="24"/>
              </w:rPr>
              <w:t xml:space="preserve">Pokrycie: tkanina </w:t>
            </w:r>
            <w:proofErr w:type="spellStart"/>
            <w:r w:rsidRPr="00EE562C">
              <w:rPr>
                <w:sz w:val="24"/>
                <w:szCs w:val="24"/>
              </w:rPr>
              <w:t>Minky</w:t>
            </w:r>
            <w:proofErr w:type="spellEnd"/>
          </w:p>
          <w:p w14:paraId="244F0112" w14:textId="77777777" w:rsidR="00EE562C" w:rsidRPr="00EE562C" w:rsidRDefault="00EE562C" w:rsidP="00EE562C">
            <w:pPr>
              <w:rPr>
                <w:sz w:val="24"/>
                <w:szCs w:val="24"/>
              </w:rPr>
            </w:pPr>
            <w:r w:rsidRPr="00EE562C">
              <w:rPr>
                <w:sz w:val="24"/>
                <w:szCs w:val="24"/>
              </w:rPr>
              <w:t>Wypełnienie: granulat szklany</w:t>
            </w:r>
          </w:p>
          <w:p w14:paraId="4D9CA17A" w14:textId="7D7655CE" w:rsidR="00EE562C" w:rsidRPr="00EE562C" w:rsidRDefault="00EE562C" w:rsidP="00EE562C">
            <w:pPr>
              <w:rPr>
                <w:sz w:val="24"/>
                <w:szCs w:val="24"/>
              </w:rPr>
            </w:pPr>
            <w:r w:rsidRPr="00EE562C">
              <w:rPr>
                <w:sz w:val="24"/>
                <w:szCs w:val="24"/>
              </w:rPr>
              <w:t>Waga: 2,5 kg</w:t>
            </w:r>
          </w:p>
          <w:p w14:paraId="05F782A4" w14:textId="0CEBB079" w:rsidR="00EE562C" w:rsidRPr="00431C34" w:rsidRDefault="00EE562C" w:rsidP="00EE562C">
            <w:pPr>
              <w:rPr>
                <w:sz w:val="24"/>
                <w:szCs w:val="24"/>
              </w:rPr>
            </w:pPr>
            <w:r w:rsidRPr="00EE562C">
              <w:rPr>
                <w:sz w:val="24"/>
                <w:szCs w:val="24"/>
              </w:rPr>
              <w:t>Waga: 1.60 Kg</w:t>
            </w:r>
          </w:p>
        </w:tc>
        <w:tc>
          <w:tcPr>
            <w:tcW w:w="1171" w:type="dxa"/>
          </w:tcPr>
          <w:p w14:paraId="035B7BD0" w14:textId="394BE9DA" w:rsidR="00431C34" w:rsidRPr="00431C34" w:rsidRDefault="00EE562C">
            <w:pPr>
              <w:rPr>
                <w:sz w:val="24"/>
                <w:szCs w:val="24"/>
              </w:rPr>
            </w:pPr>
            <w:r>
              <w:rPr>
                <w:sz w:val="24"/>
                <w:szCs w:val="24"/>
              </w:rPr>
              <w:t>2</w:t>
            </w:r>
          </w:p>
        </w:tc>
        <w:tc>
          <w:tcPr>
            <w:tcW w:w="2799" w:type="dxa"/>
          </w:tcPr>
          <w:p w14:paraId="67A990CF" w14:textId="77777777" w:rsidR="00431C34" w:rsidRPr="00431C34" w:rsidRDefault="00431C34">
            <w:pPr>
              <w:rPr>
                <w:sz w:val="24"/>
                <w:szCs w:val="24"/>
              </w:rPr>
            </w:pPr>
          </w:p>
        </w:tc>
        <w:tc>
          <w:tcPr>
            <w:tcW w:w="2799" w:type="dxa"/>
          </w:tcPr>
          <w:p w14:paraId="6F254284" w14:textId="77777777" w:rsidR="00431C34" w:rsidRPr="00431C34" w:rsidRDefault="00431C34">
            <w:pPr>
              <w:rPr>
                <w:sz w:val="24"/>
                <w:szCs w:val="24"/>
              </w:rPr>
            </w:pPr>
          </w:p>
        </w:tc>
      </w:tr>
      <w:tr w:rsidR="00195C66" w:rsidRPr="00431C34" w14:paraId="5D39450B" w14:textId="77777777" w:rsidTr="00C60649">
        <w:tc>
          <w:tcPr>
            <w:tcW w:w="704" w:type="dxa"/>
          </w:tcPr>
          <w:p w14:paraId="57BA6972" w14:textId="1636657E" w:rsidR="00431C34" w:rsidRPr="00431C34" w:rsidRDefault="00843346">
            <w:pPr>
              <w:rPr>
                <w:sz w:val="24"/>
                <w:szCs w:val="24"/>
              </w:rPr>
            </w:pPr>
            <w:r>
              <w:rPr>
                <w:sz w:val="24"/>
                <w:szCs w:val="24"/>
              </w:rPr>
              <w:t>27</w:t>
            </w:r>
          </w:p>
        </w:tc>
        <w:tc>
          <w:tcPr>
            <w:tcW w:w="6521" w:type="dxa"/>
          </w:tcPr>
          <w:p w14:paraId="5F49CAFF" w14:textId="77777777" w:rsidR="00431C34" w:rsidRDefault="00EE562C">
            <w:pPr>
              <w:rPr>
                <w:sz w:val="24"/>
                <w:szCs w:val="24"/>
              </w:rPr>
            </w:pPr>
            <w:r>
              <w:rPr>
                <w:sz w:val="24"/>
                <w:szCs w:val="24"/>
              </w:rPr>
              <w:t>Kamizelka obciążeniowa</w:t>
            </w:r>
          </w:p>
          <w:p w14:paraId="4BC00719" w14:textId="77777777" w:rsidR="00EE562C" w:rsidRDefault="00EE562C">
            <w:r>
              <w:t xml:space="preserve">Kamizelka obciążeniowa wykonana z miękkiego materiału, zapinana z przodu na rzepy. To skuteczne narzędzie terapeutyczne stymulujące układ </w:t>
            </w:r>
            <w:proofErr w:type="spellStart"/>
            <w:r>
              <w:t>proprioceptywny</w:t>
            </w:r>
            <w:proofErr w:type="spellEnd"/>
            <w:r>
              <w:t xml:space="preserve"> i dotykowy dziecka. Można je wykorzystać w pracy z dziećmi w spektrum autyzmu i nie tylko, w celu złagodzenia stresu, relaksu i zapewnienia poczucia komfortu.</w:t>
            </w:r>
            <w:r>
              <w:br/>
              <w:t>Ze względu na wagę zaleca się stosowanie przez 15-20 minut.</w:t>
            </w:r>
            <w:r>
              <w:br/>
              <w:t>UWAGA: Nie stosować przy chorobach serca, układu krążeniowego, oddechowego, epilepsji ani klaustrofobii.</w:t>
            </w:r>
            <w:r>
              <w:br/>
              <w:t>• waga: 1,4 kg</w:t>
            </w:r>
            <w:r>
              <w:br/>
              <w:t>• wym. 38 x 50 cm</w:t>
            </w:r>
          </w:p>
          <w:p w14:paraId="256C2B42" w14:textId="79E28614" w:rsidR="00EE562C" w:rsidRPr="00431C34" w:rsidRDefault="00EE562C">
            <w:pPr>
              <w:rPr>
                <w:sz w:val="24"/>
                <w:szCs w:val="24"/>
              </w:rPr>
            </w:pPr>
          </w:p>
        </w:tc>
        <w:tc>
          <w:tcPr>
            <w:tcW w:w="1171" w:type="dxa"/>
          </w:tcPr>
          <w:p w14:paraId="41C44B95" w14:textId="3FC6BE3E" w:rsidR="00431C34" w:rsidRPr="00431C34" w:rsidRDefault="00EE562C">
            <w:pPr>
              <w:rPr>
                <w:sz w:val="24"/>
                <w:szCs w:val="24"/>
              </w:rPr>
            </w:pPr>
            <w:r>
              <w:rPr>
                <w:sz w:val="24"/>
                <w:szCs w:val="24"/>
              </w:rPr>
              <w:t>4</w:t>
            </w:r>
          </w:p>
        </w:tc>
        <w:tc>
          <w:tcPr>
            <w:tcW w:w="2799" w:type="dxa"/>
          </w:tcPr>
          <w:p w14:paraId="22946D58" w14:textId="77777777" w:rsidR="00431C34" w:rsidRPr="00431C34" w:rsidRDefault="00431C34">
            <w:pPr>
              <w:rPr>
                <w:sz w:val="24"/>
                <w:szCs w:val="24"/>
              </w:rPr>
            </w:pPr>
          </w:p>
        </w:tc>
        <w:tc>
          <w:tcPr>
            <w:tcW w:w="2799" w:type="dxa"/>
          </w:tcPr>
          <w:p w14:paraId="3333971F" w14:textId="77777777" w:rsidR="00431C34" w:rsidRPr="00431C34" w:rsidRDefault="00431C34">
            <w:pPr>
              <w:rPr>
                <w:sz w:val="24"/>
                <w:szCs w:val="24"/>
              </w:rPr>
            </w:pPr>
          </w:p>
        </w:tc>
      </w:tr>
      <w:tr w:rsidR="00195C66" w:rsidRPr="00431C34" w14:paraId="4D5D0962" w14:textId="77777777" w:rsidTr="00C60649">
        <w:tc>
          <w:tcPr>
            <w:tcW w:w="704" w:type="dxa"/>
          </w:tcPr>
          <w:p w14:paraId="791AAD74" w14:textId="18DFE357" w:rsidR="00431C34" w:rsidRPr="00431C34" w:rsidRDefault="00843346">
            <w:pPr>
              <w:rPr>
                <w:sz w:val="24"/>
                <w:szCs w:val="24"/>
              </w:rPr>
            </w:pPr>
            <w:r>
              <w:rPr>
                <w:sz w:val="24"/>
                <w:szCs w:val="24"/>
              </w:rPr>
              <w:t>28</w:t>
            </w:r>
          </w:p>
        </w:tc>
        <w:tc>
          <w:tcPr>
            <w:tcW w:w="6521" w:type="dxa"/>
          </w:tcPr>
          <w:p w14:paraId="0A243390" w14:textId="77777777" w:rsidR="00431C34" w:rsidRDefault="00EE562C">
            <w:pPr>
              <w:rPr>
                <w:sz w:val="24"/>
                <w:szCs w:val="24"/>
              </w:rPr>
            </w:pPr>
            <w:r>
              <w:rPr>
                <w:sz w:val="24"/>
                <w:szCs w:val="24"/>
              </w:rPr>
              <w:t>Tablice manipulacyjne przenośne</w:t>
            </w:r>
          </w:p>
          <w:p w14:paraId="5060CE11" w14:textId="530A0A14" w:rsidR="00EE562C" w:rsidRPr="00EE562C" w:rsidRDefault="00EE562C" w:rsidP="00EE562C">
            <w:pPr>
              <w:rPr>
                <w:sz w:val="24"/>
                <w:szCs w:val="24"/>
              </w:rPr>
            </w:pPr>
            <w:r w:rsidRPr="00EE562C">
              <w:rPr>
                <w:sz w:val="24"/>
                <w:szCs w:val="24"/>
              </w:rPr>
              <w:t xml:space="preserve">Drewniane parawany, które nadają się do szybkiego i praktycznego oddzielenia różnych przestrzeni. Zawierają ruchome elementy, które zapewnią dzieciom dobrą zabawę. </w:t>
            </w:r>
          </w:p>
          <w:p w14:paraId="79B76F75" w14:textId="6DE79246" w:rsidR="00EE562C" w:rsidRPr="00EE562C" w:rsidRDefault="00EE562C" w:rsidP="00EE562C">
            <w:pPr>
              <w:rPr>
                <w:sz w:val="24"/>
                <w:szCs w:val="24"/>
              </w:rPr>
            </w:pPr>
            <w:r w:rsidRPr="00EE562C">
              <w:rPr>
                <w:sz w:val="24"/>
                <w:szCs w:val="24"/>
              </w:rPr>
              <w:lastRenderedPageBreak/>
              <w:t>• gr. 20 mm</w:t>
            </w:r>
          </w:p>
          <w:p w14:paraId="2FDCF8D5" w14:textId="77777777" w:rsidR="00105C06" w:rsidRDefault="00EE562C" w:rsidP="00105C06">
            <w:pPr>
              <w:rPr>
                <w:sz w:val="24"/>
                <w:szCs w:val="24"/>
              </w:rPr>
            </w:pPr>
            <w:r w:rsidRPr="00EE562C">
              <w:rPr>
                <w:sz w:val="24"/>
                <w:szCs w:val="24"/>
              </w:rPr>
              <w:t xml:space="preserve">• zastosowano ekologiczny, wodny lakier akrylowy. Nie wydziela drażniących i szkodliwych oparów. Jednak pod wpływem dużych obciążeń mechanicznych oznaki zużycia lakieru mogą pojawić się szybciej. </w:t>
            </w:r>
          </w:p>
          <w:p w14:paraId="510C5E7D" w14:textId="77777777" w:rsidR="00EE562C" w:rsidRDefault="00EE562C" w:rsidP="00105C06">
            <w:pPr>
              <w:rPr>
                <w:sz w:val="24"/>
                <w:szCs w:val="24"/>
              </w:rPr>
            </w:pPr>
            <w:r w:rsidRPr="00EE562C">
              <w:rPr>
                <w:sz w:val="24"/>
                <w:szCs w:val="24"/>
              </w:rPr>
              <w:t>• wym. 71 x 2 x 73 cm</w:t>
            </w:r>
          </w:p>
          <w:p w14:paraId="0F7D4204" w14:textId="57716488" w:rsidR="00297C1D" w:rsidRPr="00431C34" w:rsidRDefault="00D85811" w:rsidP="00105C06">
            <w:pPr>
              <w:rPr>
                <w:sz w:val="24"/>
                <w:szCs w:val="24"/>
              </w:rPr>
            </w:pPr>
            <w:r w:rsidRPr="00D85811">
              <w:rPr>
                <w:noProof/>
                <w:sz w:val="24"/>
                <w:szCs w:val="24"/>
              </w:rPr>
              <w:drawing>
                <wp:inline distT="0" distB="0" distL="0" distR="0" wp14:anchorId="772F2FF2" wp14:editId="5C71E866">
                  <wp:extent cx="2352675" cy="876300"/>
                  <wp:effectExtent l="0" t="0" r="9525" b="0"/>
                  <wp:docPr id="169150829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52675" cy="876300"/>
                          </a:xfrm>
                          <a:prstGeom prst="rect">
                            <a:avLst/>
                          </a:prstGeom>
                          <a:noFill/>
                          <a:ln>
                            <a:noFill/>
                          </a:ln>
                        </pic:spPr>
                      </pic:pic>
                    </a:graphicData>
                  </a:graphic>
                </wp:inline>
              </w:drawing>
            </w:r>
          </w:p>
        </w:tc>
        <w:tc>
          <w:tcPr>
            <w:tcW w:w="1171" w:type="dxa"/>
          </w:tcPr>
          <w:p w14:paraId="535A4521" w14:textId="78877AC9" w:rsidR="00431C34" w:rsidRPr="00431C34" w:rsidRDefault="00EE562C">
            <w:pPr>
              <w:rPr>
                <w:sz w:val="24"/>
                <w:szCs w:val="24"/>
              </w:rPr>
            </w:pPr>
            <w:r>
              <w:rPr>
                <w:sz w:val="24"/>
                <w:szCs w:val="24"/>
              </w:rPr>
              <w:lastRenderedPageBreak/>
              <w:t>2</w:t>
            </w:r>
          </w:p>
        </w:tc>
        <w:tc>
          <w:tcPr>
            <w:tcW w:w="2799" w:type="dxa"/>
          </w:tcPr>
          <w:p w14:paraId="491AED3D" w14:textId="77777777" w:rsidR="00431C34" w:rsidRPr="00431C34" w:rsidRDefault="00431C34">
            <w:pPr>
              <w:rPr>
                <w:sz w:val="24"/>
                <w:szCs w:val="24"/>
              </w:rPr>
            </w:pPr>
          </w:p>
        </w:tc>
        <w:tc>
          <w:tcPr>
            <w:tcW w:w="2799" w:type="dxa"/>
          </w:tcPr>
          <w:p w14:paraId="290C065E" w14:textId="77777777" w:rsidR="00431C34" w:rsidRPr="00431C34" w:rsidRDefault="00431C34">
            <w:pPr>
              <w:rPr>
                <w:sz w:val="24"/>
                <w:szCs w:val="24"/>
              </w:rPr>
            </w:pPr>
          </w:p>
        </w:tc>
      </w:tr>
      <w:tr w:rsidR="00195C66" w:rsidRPr="00431C34" w14:paraId="5B6F1B7A" w14:textId="77777777" w:rsidTr="00C60649">
        <w:tc>
          <w:tcPr>
            <w:tcW w:w="704" w:type="dxa"/>
          </w:tcPr>
          <w:p w14:paraId="053DC827" w14:textId="76928762" w:rsidR="00431C34" w:rsidRPr="00431C34" w:rsidRDefault="00843346">
            <w:pPr>
              <w:rPr>
                <w:sz w:val="24"/>
                <w:szCs w:val="24"/>
              </w:rPr>
            </w:pPr>
            <w:r>
              <w:rPr>
                <w:sz w:val="24"/>
                <w:szCs w:val="24"/>
              </w:rPr>
              <w:t>29</w:t>
            </w:r>
          </w:p>
        </w:tc>
        <w:tc>
          <w:tcPr>
            <w:tcW w:w="6521" w:type="dxa"/>
          </w:tcPr>
          <w:p w14:paraId="707EFF03" w14:textId="77777777" w:rsidR="00431C34" w:rsidRDefault="00105C06">
            <w:pPr>
              <w:rPr>
                <w:sz w:val="24"/>
                <w:szCs w:val="24"/>
              </w:rPr>
            </w:pPr>
            <w:r>
              <w:rPr>
                <w:sz w:val="24"/>
                <w:szCs w:val="24"/>
              </w:rPr>
              <w:t>Tablica manipulacyjna</w:t>
            </w:r>
          </w:p>
          <w:p w14:paraId="31E3777F" w14:textId="24600219" w:rsidR="00D85811" w:rsidRPr="00D85811" w:rsidRDefault="00D85811" w:rsidP="00D85811">
            <w:pPr>
              <w:rPr>
                <w:sz w:val="24"/>
                <w:szCs w:val="24"/>
              </w:rPr>
            </w:pPr>
            <w:r w:rsidRPr="00D85811">
              <w:rPr>
                <w:sz w:val="24"/>
                <w:szCs w:val="24"/>
              </w:rPr>
              <w:t xml:space="preserve">Drewniane parawany, które nadają się do szybkiego i praktycznego oddzielenia różnych przestrzeni. Zawierają ruchome elementy, które zapewnią dzieciom dobrą zabawę. </w:t>
            </w:r>
          </w:p>
          <w:p w14:paraId="129DEBA5" w14:textId="10A1E810" w:rsidR="00D85811" w:rsidRPr="00D85811" w:rsidRDefault="00D85811" w:rsidP="00D85811">
            <w:pPr>
              <w:rPr>
                <w:sz w:val="24"/>
                <w:szCs w:val="24"/>
              </w:rPr>
            </w:pPr>
            <w:r w:rsidRPr="00D85811">
              <w:rPr>
                <w:sz w:val="24"/>
                <w:szCs w:val="24"/>
              </w:rPr>
              <w:t>• gr. 20 mm</w:t>
            </w:r>
          </w:p>
          <w:p w14:paraId="2FA7BBD7" w14:textId="77777777" w:rsidR="00105C06" w:rsidRDefault="00D85811">
            <w:pPr>
              <w:rPr>
                <w:sz w:val="24"/>
                <w:szCs w:val="24"/>
              </w:rPr>
            </w:pPr>
            <w:r w:rsidRPr="00D85811">
              <w:rPr>
                <w:sz w:val="24"/>
                <w:szCs w:val="24"/>
              </w:rPr>
              <w:t>Elementy sensoryczne znajdują się po obu stronach. • śr. kół 21 cm</w:t>
            </w:r>
          </w:p>
          <w:p w14:paraId="41EF89E5" w14:textId="4D6D2029" w:rsidR="00C66A44" w:rsidRDefault="00C66A44" w:rsidP="00C66A44">
            <w:pPr>
              <w:rPr>
                <w:sz w:val="24"/>
                <w:szCs w:val="24"/>
              </w:rPr>
            </w:pPr>
            <w:r w:rsidRPr="00C66A44">
              <w:rPr>
                <w:noProof/>
                <w:sz w:val="24"/>
                <w:szCs w:val="24"/>
              </w:rPr>
              <w:drawing>
                <wp:inline distT="0" distB="0" distL="0" distR="0" wp14:anchorId="0AB7A2DC" wp14:editId="08A88E7E">
                  <wp:extent cx="2466975" cy="933450"/>
                  <wp:effectExtent l="0" t="0" r="9525" b="0"/>
                  <wp:docPr id="38867360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975" cy="933450"/>
                          </a:xfrm>
                          <a:prstGeom prst="rect">
                            <a:avLst/>
                          </a:prstGeom>
                          <a:noFill/>
                          <a:ln>
                            <a:noFill/>
                          </a:ln>
                        </pic:spPr>
                      </pic:pic>
                    </a:graphicData>
                  </a:graphic>
                </wp:inline>
              </w:drawing>
            </w:r>
          </w:p>
          <w:p w14:paraId="46C5410A" w14:textId="77777777" w:rsidR="00195C66" w:rsidRDefault="00195C66" w:rsidP="00C66A44">
            <w:pPr>
              <w:rPr>
                <w:sz w:val="24"/>
                <w:szCs w:val="24"/>
              </w:rPr>
            </w:pPr>
          </w:p>
          <w:p w14:paraId="42260918" w14:textId="77777777" w:rsidR="00195C66" w:rsidRDefault="00195C66" w:rsidP="00C66A44">
            <w:pPr>
              <w:rPr>
                <w:sz w:val="24"/>
                <w:szCs w:val="24"/>
              </w:rPr>
            </w:pPr>
          </w:p>
          <w:p w14:paraId="1BF44159" w14:textId="77777777" w:rsidR="00195C66" w:rsidRPr="00C66A44" w:rsidRDefault="00195C66" w:rsidP="00C66A44">
            <w:pPr>
              <w:rPr>
                <w:sz w:val="24"/>
                <w:szCs w:val="24"/>
              </w:rPr>
            </w:pPr>
          </w:p>
          <w:p w14:paraId="2E342196" w14:textId="2E505FA4" w:rsidR="00C66A44" w:rsidRPr="00431C34" w:rsidRDefault="00C66A44">
            <w:pPr>
              <w:rPr>
                <w:sz w:val="24"/>
                <w:szCs w:val="24"/>
              </w:rPr>
            </w:pPr>
          </w:p>
        </w:tc>
        <w:tc>
          <w:tcPr>
            <w:tcW w:w="1171" w:type="dxa"/>
          </w:tcPr>
          <w:p w14:paraId="20F951C8" w14:textId="0C54B753" w:rsidR="00431C34" w:rsidRPr="00431C34" w:rsidRDefault="00105C06">
            <w:pPr>
              <w:rPr>
                <w:sz w:val="24"/>
                <w:szCs w:val="24"/>
              </w:rPr>
            </w:pPr>
            <w:r>
              <w:rPr>
                <w:sz w:val="24"/>
                <w:szCs w:val="24"/>
              </w:rPr>
              <w:t>1</w:t>
            </w:r>
          </w:p>
        </w:tc>
        <w:tc>
          <w:tcPr>
            <w:tcW w:w="2799" w:type="dxa"/>
          </w:tcPr>
          <w:p w14:paraId="17C33AC7" w14:textId="77777777" w:rsidR="00431C34" w:rsidRPr="00431C34" w:rsidRDefault="00431C34">
            <w:pPr>
              <w:rPr>
                <w:sz w:val="24"/>
                <w:szCs w:val="24"/>
              </w:rPr>
            </w:pPr>
          </w:p>
        </w:tc>
        <w:tc>
          <w:tcPr>
            <w:tcW w:w="2799" w:type="dxa"/>
          </w:tcPr>
          <w:p w14:paraId="37B2A4F5" w14:textId="77777777" w:rsidR="00431C34" w:rsidRPr="00431C34" w:rsidRDefault="00431C34">
            <w:pPr>
              <w:rPr>
                <w:sz w:val="24"/>
                <w:szCs w:val="24"/>
              </w:rPr>
            </w:pPr>
          </w:p>
        </w:tc>
      </w:tr>
      <w:tr w:rsidR="00195C66" w:rsidRPr="00431C34" w14:paraId="12B34E09" w14:textId="77777777" w:rsidTr="00C60649">
        <w:tc>
          <w:tcPr>
            <w:tcW w:w="704" w:type="dxa"/>
          </w:tcPr>
          <w:p w14:paraId="507DF44E" w14:textId="0CBAE751" w:rsidR="00431C34" w:rsidRPr="00431C34" w:rsidRDefault="00843346">
            <w:pPr>
              <w:rPr>
                <w:sz w:val="24"/>
                <w:szCs w:val="24"/>
              </w:rPr>
            </w:pPr>
            <w:r>
              <w:rPr>
                <w:sz w:val="24"/>
                <w:szCs w:val="24"/>
              </w:rPr>
              <w:t>30</w:t>
            </w:r>
          </w:p>
        </w:tc>
        <w:tc>
          <w:tcPr>
            <w:tcW w:w="6521" w:type="dxa"/>
          </w:tcPr>
          <w:p w14:paraId="371C0AE1" w14:textId="77777777" w:rsidR="00431C34" w:rsidRDefault="00C66A44">
            <w:pPr>
              <w:rPr>
                <w:sz w:val="24"/>
                <w:szCs w:val="24"/>
              </w:rPr>
            </w:pPr>
            <w:r>
              <w:rPr>
                <w:sz w:val="24"/>
                <w:szCs w:val="24"/>
              </w:rPr>
              <w:t>Tablica manipulacyjna</w:t>
            </w:r>
          </w:p>
          <w:p w14:paraId="6F4A3692" w14:textId="123D4F68" w:rsidR="00C66A44" w:rsidRPr="00C66A44" w:rsidRDefault="00C66A44" w:rsidP="00C66A44">
            <w:pPr>
              <w:rPr>
                <w:sz w:val="24"/>
                <w:szCs w:val="24"/>
              </w:rPr>
            </w:pPr>
            <w:r w:rsidRPr="00C66A44">
              <w:rPr>
                <w:sz w:val="24"/>
                <w:szCs w:val="24"/>
              </w:rPr>
              <w:lastRenderedPageBreak/>
              <w:t xml:space="preserve">Drewniane parawany, które nadają się do szybkiego i praktycznego oddzielenia różnych przestrzeni. Zawierają ruchome elementy, które zapewnią dzieciom dobrą zabawę. </w:t>
            </w:r>
          </w:p>
          <w:p w14:paraId="14D7F27C" w14:textId="2CCBEB9C" w:rsidR="00C66A44" w:rsidRPr="00C66A44" w:rsidRDefault="00C66A44" w:rsidP="00C66A44">
            <w:pPr>
              <w:rPr>
                <w:sz w:val="24"/>
                <w:szCs w:val="24"/>
              </w:rPr>
            </w:pPr>
            <w:r w:rsidRPr="00C66A44">
              <w:rPr>
                <w:sz w:val="24"/>
                <w:szCs w:val="24"/>
              </w:rPr>
              <w:t>• gr. 20 mm</w:t>
            </w:r>
          </w:p>
          <w:p w14:paraId="30C4A1D3" w14:textId="551BF67D" w:rsidR="00C66A44" w:rsidRPr="00C66A44" w:rsidRDefault="00C66A44" w:rsidP="00C66A44">
            <w:pPr>
              <w:rPr>
                <w:sz w:val="24"/>
                <w:szCs w:val="24"/>
              </w:rPr>
            </w:pPr>
            <w:r w:rsidRPr="00C66A44">
              <w:rPr>
                <w:sz w:val="24"/>
                <w:szCs w:val="24"/>
              </w:rPr>
              <w:t>• bulaj śr. 49 cm, gł. 25 cm</w:t>
            </w:r>
          </w:p>
          <w:p w14:paraId="519DB616" w14:textId="0280DB0C" w:rsidR="00C66A44" w:rsidRDefault="00C66A44" w:rsidP="00C66A44">
            <w:pPr>
              <w:rPr>
                <w:sz w:val="24"/>
                <w:szCs w:val="24"/>
              </w:rPr>
            </w:pPr>
            <w:r w:rsidRPr="00C66A44">
              <w:rPr>
                <w:sz w:val="24"/>
                <w:szCs w:val="24"/>
              </w:rPr>
              <w:t>• wym. 71 x 2 x 73 cm</w:t>
            </w:r>
          </w:p>
          <w:p w14:paraId="2E8022C5" w14:textId="510E9531" w:rsidR="00C66A44" w:rsidRPr="00C66A44" w:rsidRDefault="00C66A44" w:rsidP="00C66A44">
            <w:pPr>
              <w:rPr>
                <w:sz w:val="24"/>
                <w:szCs w:val="24"/>
              </w:rPr>
            </w:pPr>
            <w:r w:rsidRPr="00C66A44">
              <w:rPr>
                <w:noProof/>
                <w:sz w:val="24"/>
                <w:szCs w:val="24"/>
              </w:rPr>
              <w:drawing>
                <wp:inline distT="0" distB="0" distL="0" distR="0" wp14:anchorId="3C4141A5" wp14:editId="26B1A8E1">
                  <wp:extent cx="2609850" cy="1171575"/>
                  <wp:effectExtent l="0" t="0" r="0" b="9525"/>
                  <wp:docPr id="125320615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9850" cy="1171575"/>
                          </a:xfrm>
                          <a:prstGeom prst="rect">
                            <a:avLst/>
                          </a:prstGeom>
                          <a:noFill/>
                          <a:ln>
                            <a:noFill/>
                          </a:ln>
                        </pic:spPr>
                      </pic:pic>
                    </a:graphicData>
                  </a:graphic>
                </wp:inline>
              </w:drawing>
            </w:r>
          </w:p>
          <w:p w14:paraId="0B123E23" w14:textId="6CF2624E" w:rsidR="00C66A44" w:rsidRPr="00431C34" w:rsidRDefault="00C66A44">
            <w:pPr>
              <w:rPr>
                <w:sz w:val="24"/>
                <w:szCs w:val="24"/>
              </w:rPr>
            </w:pPr>
          </w:p>
        </w:tc>
        <w:tc>
          <w:tcPr>
            <w:tcW w:w="1171" w:type="dxa"/>
          </w:tcPr>
          <w:p w14:paraId="55E68A79" w14:textId="30B32AE1" w:rsidR="00431C34" w:rsidRPr="00431C34" w:rsidRDefault="00C66A44">
            <w:pPr>
              <w:rPr>
                <w:sz w:val="24"/>
                <w:szCs w:val="24"/>
              </w:rPr>
            </w:pPr>
            <w:r>
              <w:rPr>
                <w:sz w:val="24"/>
                <w:szCs w:val="24"/>
              </w:rPr>
              <w:lastRenderedPageBreak/>
              <w:t>1</w:t>
            </w:r>
          </w:p>
        </w:tc>
        <w:tc>
          <w:tcPr>
            <w:tcW w:w="2799" w:type="dxa"/>
          </w:tcPr>
          <w:p w14:paraId="085B21EC" w14:textId="77777777" w:rsidR="00431C34" w:rsidRPr="00431C34" w:rsidRDefault="00431C34">
            <w:pPr>
              <w:rPr>
                <w:sz w:val="24"/>
                <w:szCs w:val="24"/>
              </w:rPr>
            </w:pPr>
          </w:p>
        </w:tc>
        <w:tc>
          <w:tcPr>
            <w:tcW w:w="2799" w:type="dxa"/>
          </w:tcPr>
          <w:p w14:paraId="2B3105AB" w14:textId="77777777" w:rsidR="00431C34" w:rsidRPr="00431C34" w:rsidRDefault="00431C34">
            <w:pPr>
              <w:rPr>
                <w:sz w:val="24"/>
                <w:szCs w:val="24"/>
              </w:rPr>
            </w:pPr>
          </w:p>
        </w:tc>
      </w:tr>
      <w:tr w:rsidR="00195C66" w:rsidRPr="00431C34" w14:paraId="5C5E009A" w14:textId="77777777" w:rsidTr="00C60649">
        <w:tc>
          <w:tcPr>
            <w:tcW w:w="704" w:type="dxa"/>
          </w:tcPr>
          <w:p w14:paraId="03C56BBE" w14:textId="45C24FA1" w:rsidR="00431C34" w:rsidRPr="00431C34" w:rsidRDefault="00195C66">
            <w:pPr>
              <w:rPr>
                <w:sz w:val="24"/>
                <w:szCs w:val="24"/>
              </w:rPr>
            </w:pPr>
            <w:r>
              <w:rPr>
                <w:sz w:val="24"/>
                <w:szCs w:val="24"/>
              </w:rPr>
              <w:t>31</w:t>
            </w:r>
          </w:p>
        </w:tc>
        <w:tc>
          <w:tcPr>
            <w:tcW w:w="6521" w:type="dxa"/>
          </w:tcPr>
          <w:p w14:paraId="183159EE" w14:textId="21B9FC23" w:rsidR="00195C66" w:rsidRPr="00195C66" w:rsidRDefault="00195C66" w:rsidP="00195C66">
            <w:pPr>
              <w:rPr>
                <w:sz w:val="24"/>
                <w:szCs w:val="24"/>
              </w:rPr>
            </w:pPr>
            <w:r w:rsidRPr="00195C66">
              <w:rPr>
                <w:sz w:val="24"/>
                <w:szCs w:val="24"/>
              </w:rPr>
              <w:t xml:space="preserve">Drewniane parawany, które nadają się do szybkiego i praktycznego oddzielenia różnych przestrzeni. Zawierają ruchome elementy, które zapewnią dzieciom dobrą zabawę. </w:t>
            </w:r>
          </w:p>
          <w:p w14:paraId="495FC743" w14:textId="770A93EB" w:rsidR="00195C66" w:rsidRPr="00195C66" w:rsidRDefault="00195C66" w:rsidP="00195C66">
            <w:pPr>
              <w:rPr>
                <w:sz w:val="24"/>
                <w:szCs w:val="24"/>
              </w:rPr>
            </w:pPr>
            <w:r w:rsidRPr="00195C66">
              <w:rPr>
                <w:sz w:val="24"/>
                <w:szCs w:val="24"/>
              </w:rPr>
              <w:t>• gr. 20 mm</w:t>
            </w:r>
          </w:p>
          <w:p w14:paraId="138EC2A4" w14:textId="77777777" w:rsidR="00431C34" w:rsidRDefault="00195C66" w:rsidP="00195C66">
            <w:pPr>
              <w:rPr>
                <w:sz w:val="24"/>
                <w:szCs w:val="24"/>
              </w:rPr>
            </w:pPr>
            <w:r w:rsidRPr="00195C66">
              <w:rPr>
                <w:sz w:val="24"/>
                <w:szCs w:val="24"/>
              </w:rPr>
              <w:t>• wym. 71 x 2 x 73 cm</w:t>
            </w:r>
          </w:p>
          <w:p w14:paraId="0A41CF03" w14:textId="5198D700" w:rsidR="00195C66" w:rsidRPr="00195C66" w:rsidRDefault="00195C66" w:rsidP="00195C66">
            <w:pPr>
              <w:rPr>
                <w:sz w:val="24"/>
                <w:szCs w:val="24"/>
              </w:rPr>
            </w:pPr>
            <w:r w:rsidRPr="00195C66">
              <w:rPr>
                <w:noProof/>
                <w:sz w:val="24"/>
                <w:szCs w:val="24"/>
              </w:rPr>
              <w:drawing>
                <wp:inline distT="0" distB="0" distL="0" distR="0" wp14:anchorId="3449B216" wp14:editId="047BBCD7">
                  <wp:extent cx="2486025" cy="1314450"/>
                  <wp:effectExtent l="0" t="0" r="9525" b="0"/>
                  <wp:docPr id="151794709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6025" cy="1314450"/>
                          </a:xfrm>
                          <a:prstGeom prst="rect">
                            <a:avLst/>
                          </a:prstGeom>
                          <a:noFill/>
                          <a:ln>
                            <a:noFill/>
                          </a:ln>
                        </pic:spPr>
                      </pic:pic>
                    </a:graphicData>
                  </a:graphic>
                </wp:inline>
              </w:drawing>
            </w:r>
          </w:p>
          <w:p w14:paraId="47C2FB8A" w14:textId="7A6C2450" w:rsidR="00195C66" w:rsidRPr="00431C34" w:rsidRDefault="00195C66" w:rsidP="00195C66">
            <w:pPr>
              <w:rPr>
                <w:sz w:val="24"/>
                <w:szCs w:val="24"/>
              </w:rPr>
            </w:pPr>
          </w:p>
        </w:tc>
        <w:tc>
          <w:tcPr>
            <w:tcW w:w="1171" w:type="dxa"/>
          </w:tcPr>
          <w:p w14:paraId="1E38BAB8" w14:textId="4810FEEC" w:rsidR="00431C34" w:rsidRPr="00431C34" w:rsidRDefault="00195C66">
            <w:pPr>
              <w:rPr>
                <w:sz w:val="24"/>
                <w:szCs w:val="24"/>
              </w:rPr>
            </w:pPr>
            <w:r>
              <w:rPr>
                <w:sz w:val="24"/>
                <w:szCs w:val="24"/>
              </w:rPr>
              <w:t>1</w:t>
            </w:r>
          </w:p>
        </w:tc>
        <w:tc>
          <w:tcPr>
            <w:tcW w:w="2799" w:type="dxa"/>
          </w:tcPr>
          <w:p w14:paraId="015FF9AB" w14:textId="77777777" w:rsidR="00431C34" w:rsidRPr="00431C34" w:rsidRDefault="00431C34">
            <w:pPr>
              <w:rPr>
                <w:sz w:val="24"/>
                <w:szCs w:val="24"/>
              </w:rPr>
            </w:pPr>
          </w:p>
        </w:tc>
        <w:tc>
          <w:tcPr>
            <w:tcW w:w="2799" w:type="dxa"/>
          </w:tcPr>
          <w:p w14:paraId="59F9B9E9" w14:textId="77777777" w:rsidR="00431C34" w:rsidRPr="00431C34" w:rsidRDefault="00431C34">
            <w:pPr>
              <w:rPr>
                <w:sz w:val="24"/>
                <w:szCs w:val="24"/>
              </w:rPr>
            </w:pPr>
          </w:p>
        </w:tc>
      </w:tr>
      <w:tr w:rsidR="00195C66" w:rsidRPr="00431C34" w14:paraId="6AF270B6" w14:textId="77777777" w:rsidTr="00C60649">
        <w:tc>
          <w:tcPr>
            <w:tcW w:w="704" w:type="dxa"/>
          </w:tcPr>
          <w:p w14:paraId="1D49FAE6" w14:textId="2225030F" w:rsidR="00431C34" w:rsidRPr="00431C34" w:rsidRDefault="00195C66">
            <w:pPr>
              <w:rPr>
                <w:sz w:val="24"/>
                <w:szCs w:val="24"/>
              </w:rPr>
            </w:pPr>
            <w:r>
              <w:rPr>
                <w:sz w:val="24"/>
                <w:szCs w:val="24"/>
              </w:rPr>
              <w:t>32</w:t>
            </w:r>
          </w:p>
        </w:tc>
        <w:tc>
          <w:tcPr>
            <w:tcW w:w="6521" w:type="dxa"/>
          </w:tcPr>
          <w:p w14:paraId="52B8BCF9" w14:textId="77777777" w:rsidR="00C60649" w:rsidRPr="00195C66" w:rsidRDefault="00C60649" w:rsidP="00C60649">
            <w:pPr>
              <w:rPr>
                <w:sz w:val="24"/>
                <w:szCs w:val="24"/>
              </w:rPr>
            </w:pPr>
            <w:r w:rsidRPr="00195C66">
              <w:rPr>
                <w:sz w:val="24"/>
                <w:szCs w:val="24"/>
              </w:rPr>
              <w:t xml:space="preserve">Drewniane parawany, które nadają się do szybkiego i praktycznego oddzielenia różnych przestrzeni. Zawierają ruchome elementy, które zapewnią dzieciom dobrą zabawę. </w:t>
            </w:r>
          </w:p>
          <w:p w14:paraId="14368848" w14:textId="77777777" w:rsidR="00C60649" w:rsidRPr="00195C66" w:rsidRDefault="00C60649" w:rsidP="00C60649">
            <w:pPr>
              <w:rPr>
                <w:sz w:val="24"/>
                <w:szCs w:val="24"/>
              </w:rPr>
            </w:pPr>
            <w:r w:rsidRPr="00195C66">
              <w:rPr>
                <w:sz w:val="24"/>
                <w:szCs w:val="24"/>
              </w:rPr>
              <w:lastRenderedPageBreak/>
              <w:t>• gr. 20 mm</w:t>
            </w:r>
          </w:p>
          <w:p w14:paraId="0B16F43F" w14:textId="77777777" w:rsidR="00C60649" w:rsidRDefault="00C60649" w:rsidP="00C60649">
            <w:pPr>
              <w:rPr>
                <w:sz w:val="24"/>
                <w:szCs w:val="24"/>
              </w:rPr>
            </w:pPr>
            <w:r w:rsidRPr="00195C66">
              <w:rPr>
                <w:sz w:val="24"/>
                <w:szCs w:val="24"/>
              </w:rPr>
              <w:t>• wym. 71 x 2 x 73 cm</w:t>
            </w:r>
          </w:p>
          <w:p w14:paraId="6B68FCB6" w14:textId="77777777" w:rsidR="00431C34" w:rsidRDefault="00C60649">
            <w:pPr>
              <w:rPr>
                <w:sz w:val="24"/>
                <w:szCs w:val="24"/>
              </w:rPr>
            </w:pPr>
            <w:r w:rsidRPr="00C60649">
              <w:rPr>
                <w:noProof/>
                <w:sz w:val="24"/>
                <w:szCs w:val="24"/>
              </w:rPr>
              <w:drawing>
                <wp:inline distT="0" distB="0" distL="0" distR="0" wp14:anchorId="12A08EA9" wp14:editId="34F75952">
                  <wp:extent cx="2514600" cy="1390650"/>
                  <wp:effectExtent l="0" t="0" r="0" b="0"/>
                  <wp:docPr id="141316944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4600" cy="1390650"/>
                          </a:xfrm>
                          <a:prstGeom prst="rect">
                            <a:avLst/>
                          </a:prstGeom>
                          <a:noFill/>
                          <a:ln>
                            <a:noFill/>
                          </a:ln>
                        </pic:spPr>
                      </pic:pic>
                    </a:graphicData>
                  </a:graphic>
                </wp:inline>
              </w:drawing>
            </w:r>
          </w:p>
          <w:p w14:paraId="3A2B130F" w14:textId="6FDFBE0D" w:rsidR="00C60649" w:rsidRPr="00431C34" w:rsidRDefault="00C60649">
            <w:pPr>
              <w:rPr>
                <w:sz w:val="24"/>
                <w:szCs w:val="24"/>
              </w:rPr>
            </w:pPr>
          </w:p>
        </w:tc>
        <w:tc>
          <w:tcPr>
            <w:tcW w:w="1171" w:type="dxa"/>
          </w:tcPr>
          <w:p w14:paraId="2187078F" w14:textId="77777777" w:rsidR="00431C34" w:rsidRPr="00431C34" w:rsidRDefault="00431C34">
            <w:pPr>
              <w:rPr>
                <w:sz w:val="24"/>
                <w:szCs w:val="24"/>
              </w:rPr>
            </w:pPr>
          </w:p>
        </w:tc>
        <w:tc>
          <w:tcPr>
            <w:tcW w:w="2799" w:type="dxa"/>
          </w:tcPr>
          <w:p w14:paraId="5439BC02" w14:textId="77777777" w:rsidR="00431C34" w:rsidRPr="00431C34" w:rsidRDefault="00431C34">
            <w:pPr>
              <w:rPr>
                <w:sz w:val="24"/>
                <w:szCs w:val="24"/>
              </w:rPr>
            </w:pPr>
          </w:p>
        </w:tc>
        <w:tc>
          <w:tcPr>
            <w:tcW w:w="2799" w:type="dxa"/>
          </w:tcPr>
          <w:p w14:paraId="45EE885F" w14:textId="77777777" w:rsidR="00431C34" w:rsidRPr="00431C34" w:rsidRDefault="00431C34">
            <w:pPr>
              <w:rPr>
                <w:sz w:val="24"/>
                <w:szCs w:val="24"/>
              </w:rPr>
            </w:pPr>
          </w:p>
        </w:tc>
      </w:tr>
      <w:tr w:rsidR="00195C66" w:rsidRPr="00431C34" w14:paraId="71BE9D04" w14:textId="77777777" w:rsidTr="00C60649">
        <w:tc>
          <w:tcPr>
            <w:tcW w:w="704" w:type="dxa"/>
          </w:tcPr>
          <w:p w14:paraId="71DAEBE7" w14:textId="06943D7D" w:rsidR="00431C34" w:rsidRPr="00431C34" w:rsidRDefault="00195C66">
            <w:pPr>
              <w:rPr>
                <w:sz w:val="24"/>
                <w:szCs w:val="24"/>
              </w:rPr>
            </w:pPr>
            <w:r>
              <w:rPr>
                <w:sz w:val="24"/>
                <w:szCs w:val="24"/>
              </w:rPr>
              <w:t>33</w:t>
            </w:r>
          </w:p>
        </w:tc>
        <w:tc>
          <w:tcPr>
            <w:tcW w:w="6521" w:type="dxa"/>
          </w:tcPr>
          <w:p w14:paraId="4B3BA444" w14:textId="77777777" w:rsidR="00C60649" w:rsidRDefault="00C60649" w:rsidP="00C60649">
            <w:pPr>
              <w:rPr>
                <w:sz w:val="24"/>
                <w:szCs w:val="24"/>
              </w:rPr>
            </w:pPr>
            <w:r>
              <w:rPr>
                <w:sz w:val="24"/>
                <w:szCs w:val="24"/>
              </w:rPr>
              <w:t>Łącznik do parawanów</w:t>
            </w:r>
          </w:p>
          <w:p w14:paraId="462EDF89" w14:textId="4A19AFC6" w:rsidR="00C60649" w:rsidRPr="00C60649" w:rsidRDefault="00C60649" w:rsidP="00C60649">
            <w:pPr>
              <w:rPr>
                <w:sz w:val="24"/>
                <w:szCs w:val="24"/>
              </w:rPr>
            </w:pPr>
            <w:r w:rsidRPr="00C60649">
              <w:rPr>
                <w:sz w:val="24"/>
                <w:szCs w:val="24"/>
              </w:rPr>
              <w:t>Wykonany ze sklejki.</w:t>
            </w:r>
          </w:p>
          <w:p w14:paraId="7698EB6F" w14:textId="016A2A0E" w:rsidR="00431C34" w:rsidRPr="00431C34" w:rsidRDefault="00C60649" w:rsidP="00C60649">
            <w:pPr>
              <w:rPr>
                <w:sz w:val="24"/>
                <w:szCs w:val="24"/>
              </w:rPr>
            </w:pPr>
            <w:r>
              <w:rPr>
                <w:sz w:val="24"/>
                <w:szCs w:val="24"/>
              </w:rPr>
              <w:t>W</w:t>
            </w:r>
            <w:r w:rsidRPr="00C60649">
              <w:rPr>
                <w:sz w:val="24"/>
                <w:szCs w:val="24"/>
              </w:rPr>
              <w:t>ym. 37,5 x 37,5 x 26 cm</w:t>
            </w:r>
          </w:p>
        </w:tc>
        <w:tc>
          <w:tcPr>
            <w:tcW w:w="1171" w:type="dxa"/>
          </w:tcPr>
          <w:p w14:paraId="638CFE87" w14:textId="60DC032C" w:rsidR="00431C34" w:rsidRPr="00431C34" w:rsidRDefault="00C60649">
            <w:pPr>
              <w:rPr>
                <w:sz w:val="24"/>
                <w:szCs w:val="24"/>
              </w:rPr>
            </w:pPr>
            <w:r>
              <w:rPr>
                <w:sz w:val="24"/>
                <w:szCs w:val="24"/>
              </w:rPr>
              <w:t>5</w:t>
            </w:r>
          </w:p>
        </w:tc>
        <w:tc>
          <w:tcPr>
            <w:tcW w:w="2799" w:type="dxa"/>
          </w:tcPr>
          <w:p w14:paraId="330D6EF7" w14:textId="77777777" w:rsidR="00431C34" w:rsidRPr="00431C34" w:rsidRDefault="00431C34">
            <w:pPr>
              <w:rPr>
                <w:sz w:val="24"/>
                <w:szCs w:val="24"/>
              </w:rPr>
            </w:pPr>
          </w:p>
        </w:tc>
        <w:tc>
          <w:tcPr>
            <w:tcW w:w="2799" w:type="dxa"/>
          </w:tcPr>
          <w:p w14:paraId="2566BF1E" w14:textId="77777777" w:rsidR="00431C34" w:rsidRPr="00431C34" w:rsidRDefault="00431C34">
            <w:pPr>
              <w:rPr>
                <w:sz w:val="24"/>
                <w:szCs w:val="24"/>
              </w:rPr>
            </w:pPr>
          </w:p>
        </w:tc>
      </w:tr>
      <w:tr w:rsidR="00195C66" w:rsidRPr="00431C34" w14:paraId="45F22E60" w14:textId="77777777" w:rsidTr="00C60649">
        <w:tc>
          <w:tcPr>
            <w:tcW w:w="704" w:type="dxa"/>
          </w:tcPr>
          <w:p w14:paraId="389A885B" w14:textId="3FC20C78" w:rsidR="00431C34" w:rsidRPr="00431C34" w:rsidRDefault="00195C66">
            <w:pPr>
              <w:rPr>
                <w:sz w:val="24"/>
                <w:szCs w:val="24"/>
              </w:rPr>
            </w:pPr>
            <w:r>
              <w:rPr>
                <w:sz w:val="24"/>
                <w:szCs w:val="24"/>
              </w:rPr>
              <w:t>34</w:t>
            </w:r>
          </w:p>
        </w:tc>
        <w:tc>
          <w:tcPr>
            <w:tcW w:w="6521" w:type="dxa"/>
          </w:tcPr>
          <w:p w14:paraId="0355336E" w14:textId="52E0AD24" w:rsidR="00C60649" w:rsidRPr="00C60649" w:rsidRDefault="00C60649">
            <w:pPr>
              <w:rPr>
                <w:sz w:val="24"/>
                <w:szCs w:val="24"/>
              </w:rPr>
            </w:pPr>
            <w:r>
              <w:rPr>
                <w:sz w:val="24"/>
                <w:szCs w:val="24"/>
              </w:rPr>
              <w:t>Łącznik do parawanów</w:t>
            </w:r>
          </w:p>
          <w:p w14:paraId="1B6DE619" w14:textId="48973D62" w:rsidR="00431C34" w:rsidRPr="00C60649" w:rsidRDefault="00C60649">
            <w:pPr>
              <w:rPr>
                <w:sz w:val="24"/>
                <w:szCs w:val="24"/>
              </w:rPr>
            </w:pPr>
            <w:r w:rsidRPr="00C60649">
              <w:rPr>
                <w:sz w:val="24"/>
                <w:szCs w:val="24"/>
              </w:rPr>
              <w:t xml:space="preserve">Element pozwalający połączyć ze sobą </w:t>
            </w:r>
            <w:r>
              <w:rPr>
                <w:sz w:val="24"/>
                <w:szCs w:val="24"/>
              </w:rPr>
              <w:t>p</w:t>
            </w:r>
            <w:r w:rsidRPr="00C60649">
              <w:rPr>
                <w:sz w:val="24"/>
                <w:szCs w:val="24"/>
              </w:rPr>
              <w:t xml:space="preserve">arawany pod kątem 90°. Wykonany ze sklejki. </w:t>
            </w:r>
            <w:r w:rsidRPr="00C60649">
              <w:rPr>
                <w:sz w:val="24"/>
                <w:szCs w:val="24"/>
              </w:rPr>
              <w:br/>
              <w:t>Wym. 19 x 37,5 x 26 cm</w:t>
            </w:r>
          </w:p>
        </w:tc>
        <w:tc>
          <w:tcPr>
            <w:tcW w:w="1171" w:type="dxa"/>
          </w:tcPr>
          <w:p w14:paraId="62211B28" w14:textId="6D1AB750" w:rsidR="00431C34" w:rsidRPr="00431C34" w:rsidRDefault="00C60649">
            <w:pPr>
              <w:rPr>
                <w:sz w:val="24"/>
                <w:szCs w:val="24"/>
              </w:rPr>
            </w:pPr>
            <w:r>
              <w:rPr>
                <w:sz w:val="24"/>
                <w:szCs w:val="24"/>
              </w:rPr>
              <w:t>2</w:t>
            </w:r>
          </w:p>
        </w:tc>
        <w:tc>
          <w:tcPr>
            <w:tcW w:w="2799" w:type="dxa"/>
          </w:tcPr>
          <w:p w14:paraId="2B1BB1B6" w14:textId="77777777" w:rsidR="00431C34" w:rsidRPr="00431C34" w:rsidRDefault="00431C34">
            <w:pPr>
              <w:rPr>
                <w:sz w:val="24"/>
                <w:szCs w:val="24"/>
              </w:rPr>
            </w:pPr>
          </w:p>
        </w:tc>
        <w:tc>
          <w:tcPr>
            <w:tcW w:w="2799" w:type="dxa"/>
          </w:tcPr>
          <w:p w14:paraId="607D6756" w14:textId="77777777" w:rsidR="00431C34" w:rsidRPr="00431C34" w:rsidRDefault="00431C34">
            <w:pPr>
              <w:rPr>
                <w:sz w:val="24"/>
                <w:szCs w:val="24"/>
              </w:rPr>
            </w:pPr>
          </w:p>
        </w:tc>
      </w:tr>
      <w:tr w:rsidR="00195C66" w:rsidRPr="00431C34" w14:paraId="360E5F79" w14:textId="77777777" w:rsidTr="00C60649">
        <w:tc>
          <w:tcPr>
            <w:tcW w:w="704" w:type="dxa"/>
          </w:tcPr>
          <w:p w14:paraId="76E9F46F" w14:textId="4DACD99F" w:rsidR="00431C34" w:rsidRPr="00431C34" w:rsidRDefault="00195C66">
            <w:pPr>
              <w:rPr>
                <w:sz w:val="24"/>
                <w:szCs w:val="24"/>
              </w:rPr>
            </w:pPr>
            <w:r>
              <w:rPr>
                <w:sz w:val="24"/>
                <w:szCs w:val="24"/>
              </w:rPr>
              <w:t>35</w:t>
            </w:r>
          </w:p>
        </w:tc>
        <w:tc>
          <w:tcPr>
            <w:tcW w:w="6521" w:type="dxa"/>
          </w:tcPr>
          <w:p w14:paraId="1885A1AB" w14:textId="77777777" w:rsidR="00431C34" w:rsidRDefault="00385F0A">
            <w:pPr>
              <w:rPr>
                <w:sz w:val="24"/>
                <w:szCs w:val="24"/>
              </w:rPr>
            </w:pPr>
            <w:r>
              <w:rPr>
                <w:sz w:val="24"/>
                <w:szCs w:val="24"/>
              </w:rPr>
              <w:t>Lustro akrylowe</w:t>
            </w:r>
          </w:p>
          <w:p w14:paraId="1160C65E" w14:textId="77777777" w:rsidR="00385F0A" w:rsidRPr="00385F0A" w:rsidRDefault="00385F0A" w:rsidP="00385F0A">
            <w:pPr>
              <w:rPr>
                <w:sz w:val="24"/>
                <w:szCs w:val="24"/>
              </w:rPr>
            </w:pPr>
            <w:r w:rsidRPr="00385F0A">
              <w:rPr>
                <w:sz w:val="24"/>
                <w:szCs w:val="24"/>
              </w:rPr>
              <w:t>Panele lustrzane akrylowe to zestaw bezpiecznych i odpornych na zarysowania paneli, z których każdy wyposażony jest w cztery wypukłe powierzchnie, tworzące efekt rybiego oka. Efekt ten występuje osobno na każdym panelu, co pozwala dzieciom na wielokierunkową obserwację siebie oraz otoczenia. Zniekształcone odbicia oferują zabawny i intrygujący sposób postrzegania świata, wzbudzając ciekawość i zachęcając do eksploracji. Zestaw, składający się z 4 paneli, wspiera rozwój percepcji wzrokowej, zachęca do interakcji z otoczeniem oraz stymuluje wyobraźnię i kreatywność.</w:t>
            </w:r>
          </w:p>
          <w:p w14:paraId="48A6C51C" w14:textId="77777777" w:rsidR="00385F0A" w:rsidRPr="00385F0A" w:rsidRDefault="00385F0A" w:rsidP="00385F0A">
            <w:pPr>
              <w:rPr>
                <w:sz w:val="24"/>
                <w:szCs w:val="24"/>
              </w:rPr>
            </w:pPr>
            <w:r w:rsidRPr="00385F0A">
              <w:rPr>
                <w:sz w:val="24"/>
                <w:szCs w:val="24"/>
              </w:rPr>
              <w:lastRenderedPageBreak/>
              <w:t>Materiał: akryl</w:t>
            </w:r>
          </w:p>
          <w:p w14:paraId="0853452E" w14:textId="6DB09F40" w:rsidR="00385F0A" w:rsidRPr="00431C34" w:rsidRDefault="00385F0A" w:rsidP="00385F0A">
            <w:pPr>
              <w:rPr>
                <w:sz w:val="24"/>
                <w:szCs w:val="24"/>
              </w:rPr>
            </w:pPr>
            <w:r w:rsidRPr="00385F0A">
              <w:rPr>
                <w:sz w:val="24"/>
                <w:szCs w:val="24"/>
              </w:rPr>
              <w:t>Ilość: 4 szt.</w:t>
            </w:r>
            <w:r>
              <w:rPr>
                <w:sz w:val="24"/>
                <w:szCs w:val="24"/>
              </w:rPr>
              <w:t xml:space="preserve"> </w:t>
            </w:r>
            <w:r w:rsidRPr="00385F0A">
              <w:rPr>
                <w:sz w:val="24"/>
                <w:szCs w:val="24"/>
              </w:rPr>
              <w:t>Wymiary 1 panelu: 33 x 33 cm</w:t>
            </w:r>
            <w:r>
              <w:rPr>
                <w:sz w:val="24"/>
                <w:szCs w:val="24"/>
              </w:rPr>
              <w:t xml:space="preserve">, </w:t>
            </w:r>
            <w:r w:rsidRPr="00385F0A">
              <w:rPr>
                <w:sz w:val="24"/>
                <w:szCs w:val="24"/>
              </w:rPr>
              <w:t>Waga: 1.85 Kg</w:t>
            </w:r>
          </w:p>
        </w:tc>
        <w:tc>
          <w:tcPr>
            <w:tcW w:w="1171" w:type="dxa"/>
          </w:tcPr>
          <w:p w14:paraId="7D91BD1D" w14:textId="40FBE36B" w:rsidR="00431C34" w:rsidRPr="00431C34" w:rsidRDefault="00385F0A">
            <w:pPr>
              <w:rPr>
                <w:sz w:val="24"/>
                <w:szCs w:val="24"/>
              </w:rPr>
            </w:pPr>
            <w:r>
              <w:rPr>
                <w:sz w:val="24"/>
                <w:szCs w:val="24"/>
              </w:rPr>
              <w:lastRenderedPageBreak/>
              <w:t>1</w:t>
            </w:r>
          </w:p>
        </w:tc>
        <w:tc>
          <w:tcPr>
            <w:tcW w:w="2799" w:type="dxa"/>
          </w:tcPr>
          <w:p w14:paraId="5B1105B5" w14:textId="77777777" w:rsidR="00431C34" w:rsidRPr="00431C34" w:rsidRDefault="00431C34">
            <w:pPr>
              <w:rPr>
                <w:sz w:val="24"/>
                <w:szCs w:val="24"/>
              </w:rPr>
            </w:pPr>
          </w:p>
        </w:tc>
        <w:tc>
          <w:tcPr>
            <w:tcW w:w="2799" w:type="dxa"/>
          </w:tcPr>
          <w:p w14:paraId="3714DA7B" w14:textId="77777777" w:rsidR="00431C34" w:rsidRPr="00431C34" w:rsidRDefault="00431C34">
            <w:pPr>
              <w:rPr>
                <w:sz w:val="24"/>
                <w:szCs w:val="24"/>
              </w:rPr>
            </w:pPr>
          </w:p>
        </w:tc>
      </w:tr>
      <w:tr w:rsidR="00195C66" w:rsidRPr="00431C34" w14:paraId="046B5178" w14:textId="77777777" w:rsidTr="00C60649">
        <w:tc>
          <w:tcPr>
            <w:tcW w:w="704" w:type="dxa"/>
          </w:tcPr>
          <w:p w14:paraId="60718709" w14:textId="6721B5DC" w:rsidR="00431C34" w:rsidRPr="00431C34" w:rsidRDefault="00195C66">
            <w:pPr>
              <w:rPr>
                <w:sz w:val="24"/>
                <w:szCs w:val="24"/>
              </w:rPr>
            </w:pPr>
            <w:r>
              <w:rPr>
                <w:sz w:val="24"/>
                <w:szCs w:val="24"/>
              </w:rPr>
              <w:t>36</w:t>
            </w:r>
          </w:p>
        </w:tc>
        <w:tc>
          <w:tcPr>
            <w:tcW w:w="6521" w:type="dxa"/>
          </w:tcPr>
          <w:p w14:paraId="7D416DA5" w14:textId="77777777" w:rsidR="00431C34" w:rsidRDefault="00016238">
            <w:pPr>
              <w:rPr>
                <w:sz w:val="24"/>
                <w:szCs w:val="24"/>
              </w:rPr>
            </w:pPr>
            <w:r>
              <w:rPr>
                <w:sz w:val="24"/>
                <w:szCs w:val="24"/>
              </w:rPr>
              <w:t>Lustro nieskończoności</w:t>
            </w:r>
          </w:p>
          <w:p w14:paraId="6368B690" w14:textId="6B6C9172" w:rsidR="00016238" w:rsidRPr="00016238" w:rsidRDefault="00016238" w:rsidP="00016238">
            <w:pPr>
              <w:rPr>
                <w:sz w:val="24"/>
                <w:szCs w:val="24"/>
              </w:rPr>
            </w:pPr>
            <w:r w:rsidRPr="00016238">
              <w:rPr>
                <w:sz w:val="24"/>
                <w:szCs w:val="24"/>
              </w:rPr>
              <w:t>lustro tworzy iluzję tunelu z nieskończoną ilością świecących koralików, które dostarczają dzieciom niezwykłych wrażeń. Idealne do terapii sensorycznej oraz zabaw w odgrywanie ról, lustro może być zamontowane na ścianie, tworząc efektowne wrażenie wizualne. Jego drewniana rama i łatwa instalacja czynią go doskonałym elementem do integracji sensorycznej i przestrzeni doświadczania.</w:t>
            </w:r>
          </w:p>
          <w:p w14:paraId="4330A03C" w14:textId="77777777" w:rsidR="00016238" w:rsidRPr="00016238" w:rsidRDefault="00016238" w:rsidP="00016238">
            <w:pPr>
              <w:rPr>
                <w:sz w:val="24"/>
                <w:szCs w:val="24"/>
              </w:rPr>
            </w:pPr>
            <w:r w:rsidRPr="00016238">
              <w:rPr>
                <w:sz w:val="24"/>
                <w:szCs w:val="24"/>
              </w:rPr>
              <w:t>Średnica: 50 cm</w:t>
            </w:r>
          </w:p>
          <w:p w14:paraId="3B7FE32E" w14:textId="77777777" w:rsidR="00016238" w:rsidRPr="00016238" w:rsidRDefault="00016238" w:rsidP="00016238">
            <w:pPr>
              <w:rPr>
                <w:sz w:val="24"/>
                <w:szCs w:val="24"/>
              </w:rPr>
            </w:pPr>
            <w:r w:rsidRPr="00016238">
              <w:rPr>
                <w:sz w:val="24"/>
                <w:szCs w:val="24"/>
              </w:rPr>
              <w:t>Wymagane baterie: 3 x AA (nie dołączone)</w:t>
            </w:r>
          </w:p>
          <w:p w14:paraId="343B3D32" w14:textId="77777777" w:rsidR="00016238" w:rsidRPr="00016238" w:rsidRDefault="00016238" w:rsidP="00016238">
            <w:pPr>
              <w:rPr>
                <w:sz w:val="24"/>
                <w:szCs w:val="24"/>
              </w:rPr>
            </w:pPr>
            <w:r w:rsidRPr="00016238">
              <w:rPr>
                <w:sz w:val="24"/>
                <w:szCs w:val="24"/>
              </w:rPr>
              <w:t>Mocowanie: brak elementów mocujących w zestawie</w:t>
            </w:r>
          </w:p>
          <w:p w14:paraId="341BE26E" w14:textId="3F14BCFF" w:rsidR="00016238" w:rsidRPr="00016238" w:rsidRDefault="00016238" w:rsidP="00016238">
            <w:pPr>
              <w:rPr>
                <w:sz w:val="24"/>
                <w:szCs w:val="24"/>
              </w:rPr>
            </w:pPr>
            <w:r w:rsidRPr="00016238">
              <w:rPr>
                <w:sz w:val="24"/>
                <w:szCs w:val="24"/>
              </w:rPr>
              <w:t>Wiek: 3+</w:t>
            </w:r>
          </w:p>
          <w:p w14:paraId="7E565B8D" w14:textId="2CCA640A" w:rsidR="00016238" w:rsidRPr="00431C34" w:rsidRDefault="00016238" w:rsidP="00016238">
            <w:pPr>
              <w:rPr>
                <w:sz w:val="24"/>
                <w:szCs w:val="24"/>
              </w:rPr>
            </w:pPr>
            <w:r w:rsidRPr="00016238">
              <w:rPr>
                <w:sz w:val="24"/>
                <w:szCs w:val="24"/>
              </w:rPr>
              <w:t>Waga: 5.80 Kg</w:t>
            </w:r>
          </w:p>
        </w:tc>
        <w:tc>
          <w:tcPr>
            <w:tcW w:w="1171" w:type="dxa"/>
          </w:tcPr>
          <w:p w14:paraId="52033705" w14:textId="278FD2D3" w:rsidR="00431C34" w:rsidRPr="00431C34" w:rsidRDefault="00016238">
            <w:pPr>
              <w:rPr>
                <w:sz w:val="24"/>
                <w:szCs w:val="24"/>
              </w:rPr>
            </w:pPr>
            <w:r>
              <w:rPr>
                <w:sz w:val="24"/>
                <w:szCs w:val="24"/>
              </w:rPr>
              <w:t>1</w:t>
            </w:r>
          </w:p>
        </w:tc>
        <w:tc>
          <w:tcPr>
            <w:tcW w:w="2799" w:type="dxa"/>
          </w:tcPr>
          <w:p w14:paraId="60628BF6" w14:textId="77777777" w:rsidR="00431C34" w:rsidRPr="00431C34" w:rsidRDefault="00431C34">
            <w:pPr>
              <w:rPr>
                <w:sz w:val="24"/>
                <w:szCs w:val="24"/>
              </w:rPr>
            </w:pPr>
          </w:p>
        </w:tc>
        <w:tc>
          <w:tcPr>
            <w:tcW w:w="2799" w:type="dxa"/>
          </w:tcPr>
          <w:p w14:paraId="3FA051B5" w14:textId="77777777" w:rsidR="00431C34" w:rsidRPr="00431C34" w:rsidRDefault="00431C34">
            <w:pPr>
              <w:rPr>
                <w:sz w:val="24"/>
                <w:szCs w:val="24"/>
              </w:rPr>
            </w:pPr>
          </w:p>
        </w:tc>
      </w:tr>
      <w:tr w:rsidR="00195C66" w:rsidRPr="00431C34" w14:paraId="35C7E189" w14:textId="77777777" w:rsidTr="00C60649">
        <w:tc>
          <w:tcPr>
            <w:tcW w:w="704" w:type="dxa"/>
          </w:tcPr>
          <w:p w14:paraId="24210B5D" w14:textId="319EF57A" w:rsidR="00431C34" w:rsidRPr="00431C34" w:rsidRDefault="00195C66">
            <w:pPr>
              <w:rPr>
                <w:sz w:val="24"/>
                <w:szCs w:val="24"/>
              </w:rPr>
            </w:pPr>
            <w:r>
              <w:rPr>
                <w:sz w:val="24"/>
                <w:szCs w:val="24"/>
              </w:rPr>
              <w:t>37</w:t>
            </w:r>
          </w:p>
        </w:tc>
        <w:tc>
          <w:tcPr>
            <w:tcW w:w="6521" w:type="dxa"/>
          </w:tcPr>
          <w:p w14:paraId="200A8A3D" w14:textId="77777777" w:rsidR="00016238" w:rsidRDefault="00016238" w:rsidP="00016238">
            <w:pPr>
              <w:rPr>
                <w:sz w:val="24"/>
                <w:szCs w:val="24"/>
              </w:rPr>
            </w:pPr>
            <w:r>
              <w:rPr>
                <w:sz w:val="24"/>
                <w:szCs w:val="24"/>
              </w:rPr>
              <w:t>Drewniane lustrzane tace</w:t>
            </w:r>
          </w:p>
          <w:p w14:paraId="22BDAD0D" w14:textId="4F660B78" w:rsidR="00016238" w:rsidRPr="00431C34" w:rsidRDefault="00016238" w:rsidP="00016238">
            <w:pPr>
              <w:rPr>
                <w:sz w:val="24"/>
                <w:szCs w:val="24"/>
              </w:rPr>
            </w:pPr>
            <w:r>
              <w:t xml:space="preserve">Tace stanowią pomoc edukacyjną wykorzystywaną w terapii, logopedii oraz zabawie. Wykonane z wysokiej jakości drewna i wyposażone w lustrzaną powierzchnię, która odbija otoczenie, co dodaje głębi i atrakcyjności. Idealne do nauki rozpoznawania kształtów, kolorów oraz rozwijania zdolności manualnych poprzez układanie przedmiotów na tacy. Doskonale sprawdzają się również w ćwiczeniach logopedycznych do pracy z mimiką i buzią, rozwijając koordynację ręka-oko, koncentrację oraz świadomość własnego ciała. Mogą być także wykorzystywane jako narzędzie do zabaw w porządkowanie i sortowanie. </w:t>
            </w:r>
            <w:r>
              <w:br/>
              <w:t xml:space="preserve">Zestaw zawiera 3 lustra. </w:t>
            </w:r>
            <w:r>
              <w:br/>
              <w:t xml:space="preserve">Materiał: drewno, </w:t>
            </w:r>
            <w:proofErr w:type="spellStart"/>
            <w:r>
              <w:t>plexi</w:t>
            </w:r>
            <w:proofErr w:type="spellEnd"/>
            <w:r>
              <w:t xml:space="preserve"> </w:t>
            </w:r>
            <w:r>
              <w:br/>
              <w:t xml:space="preserve">Wymiary: </w:t>
            </w:r>
            <w:r>
              <w:br/>
              <w:t xml:space="preserve">prostokąt: 40 x 30 x 6 cm </w:t>
            </w:r>
            <w:r>
              <w:br/>
            </w:r>
            <w:r>
              <w:lastRenderedPageBreak/>
              <w:t xml:space="preserve">sześciokąt: 27 x 30 x 6 cm </w:t>
            </w:r>
            <w:r>
              <w:br/>
            </w:r>
            <w:r>
              <w:br/>
              <w:t>trójkąt:23,5 x 21 x 6 cm</w:t>
            </w:r>
          </w:p>
        </w:tc>
        <w:tc>
          <w:tcPr>
            <w:tcW w:w="1171" w:type="dxa"/>
          </w:tcPr>
          <w:p w14:paraId="61A4A363" w14:textId="2D63CA14" w:rsidR="00431C34" w:rsidRPr="00431C34" w:rsidRDefault="001F6C5B">
            <w:pPr>
              <w:rPr>
                <w:sz w:val="24"/>
                <w:szCs w:val="24"/>
              </w:rPr>
            </w:pPr>
            <w:r>
              <w:rPr>
                <w:sz w:val="24"/>
                <w:szCs w:val="24"/>
              </w:rPr>
              <w:lastRenderedPageBreak/>
              <w:t>1</w:t>
            </w:r>
          </w:p>
        </w:tc>
        <w:tc>
          <w:tcPr>
            <w:tcW w:w="2799" w:type="dxa"/>
          </w:tcPr>
          <w:p w14:paraId="041CFABD" w14:textId="77777777" w:rsidR="00431C34" w:rsidRPr="00431C34" w:rsidRDefault="00431C34">
            <w:pPr>
              <w:rPr>
                <w:sz w:val="24"/>
                <w:szCs w:val="24"/>
              </w:rPr>
            </w:pPr>
          </w:p>
        </w:tc>
        <w:tc>
          <w:tcPr>
            <w:tcW w:w="2799" w:type="dxa"/>
          </w:tcPr>
          <w:p w14:paraId="66CBDC1B" w14:textId="77777777" w:rsidR="00431C34" w:rsidRPr="00431C34" w:rsidRDefault="00431C34">
            <w:pPr>
              <w:rPr>
                <w:sz w:val="24"/>
                <w:szCs w:val="24"/>
              </w:rPr>
            </w:pPr>
          </w:p>
        </w:tc>
      </w:tr>
      <w:tr w:rsidR="00195C66" w:rsidRPr="00431C34" w14:paraId="671A8234" w14:textId="77777777" w:rsidTr="00C60649">
        <w:tc>
          <w:tcPr>
            <w:tcW w:w="704" w:type="dxa"/>
          </w:tcPr>
          <w:p w14:paraId="6B4656D4" w14:textId="77777777" w:rsidR="00016238" w:rsidRDefault="00016238">
            <w:pPr>
              <w:rPr>
                <w:sz w:val="24"/>
                <w:szCs w:val="24"/>
              </w:rPr>
            </w:pPr>
          </w:p>
          <w:p w14:paraId="5024038F" w14:textId="18D2D51C" w:rsidR="00431C34" w:rsidRPr="00431C34" w:rsidRDefault="00195C66">
            <w:pPr>
              <w:rPr>
                <w:sz w:val="24"/>
                <w:szCs w:val="24"/>
              </w:rPr>
            </w:pPr>
            <w:r>
              <w:rPr>
                <w:sz w:val="24"/>
                <w:szCs w:val="24"/>
              </w:rPr>
              <w:t>38</w:t>
            </w:r>
          </w:p>
        </w:tc>
        <w:tc>
          <w:tcPr>
            <w:tcW w:w="6521" w:type="dxa"/>
          </w:tcPr>
          <w:p w14:paraId="4FB24A69" w14:textId="77777777" w:rsidR="00431C34" w:rsidRDefault="00431C34">
            <w:pPr>
              <w:rPr>
                <w:sz w:val="24"/>
                <w:szCs w:val="24"/>
              </w:rPr>
            </w:pPr>
          </w:p>
          <w:p w14:paraId="089D3C7C" w14:textId="77777777" w:rsidR="001F6C5B" w:rsidRDefault="001F6C5B">
            <w:pPr>
              <w:rPr>
                <w:sz w:val="24"/>
                <w:szCs w:val="24"/>
              </w:rPr>
            </w:pPr>
            <w:r>
              <w:rPr>
                <w:sz w:val="24"/>
                <w:szCs w:val="24"/>
              </w:rPr>
              <w:t>Pojemnik aktywności</w:t>
            </w:r>
          </w:p>
          <w:p w14:paraId="10A96709" w14:textId="76594D01" w:rsidR="001F6C5B" w:rsidRPr="00431C34" w:rsidRDefault="001F6C5B">
            <w:pPr>
              <w:rPr>
                <w:sz w:val="24"/>
                <w:szCs w:val="24"/>
              </w:rPr>
            </w:pPr>
            <w:r>
              <w:t xml:space="preserve">Uniwersalna taca przeznaczona do różnorodnych aktywności, może być używana z piaskiem, wodą, farbami i na wiele innych sposobów. Przeznaczona do użytku w pomieszczeniach oraz na zewnątrz. Dodatkowe akcesoria jak maty czy stelaż do kupienia osobno. </w:t>
            </w:r>
            <w:r>
              <w:br/>
              <w:t xml:space="preserve">Wymiary: średnica: 94 cm, średnica wew.: 86 cm. Głębokość wewnętrzna 6 cm. </w:t>
            </w:r>
            <w:r>
              <w:br/>
              <w:t>Materiał: tworzywo sztuczne</w:t>
            </w:r>
          </w:p>
        </w:tc>
        <w:tc>
          <w:tcPr>
            <w:tcW w:w="1171" w:type="dxa"/>
          </w:tcPr>
          <w:p w14:paraId="727643E7" w14:textId="77777777" w:rsidR="00431C34" w:rsidRDefault="00431C34">
            <w:pPr>
              <w:rPr>
                <w:sz w:val="24"/>
                <w:szCs w:val="24"/>
              </w:rPr>
            </w:pPr>
          </w:p>
          <w:p w14:paraId="4DE26ED4" w14:textId="3E17F6FE" w:rsidR="001F6C5B" w:rsidRPr="00431C34" w:rsidRDefault="001F6C5B">
            <w:pPr>
              <w:rPr>
                <w:sz w:val="24"/>
                <w:szCs w:val="24"/>
              </w:rPr>
            </w:pPr>
            <w:r>
              <w:rPr>
                <w:sz w:val="24"/>
                <w:szCs w:val="24"/>
              </w:rPr>
              <w:t>3</w:t>
            </w:r>
          </w:p>
        </w:tc>
        <w:tc>
          <w:tcPr>
            <w:tcW w:w="2799" w:type="dxa"/>
          </w:tcPr>
          <w:p w14:paraId="02C29B74" w14:textId="77777777" w:rsidR="00431C34" w:rsidRPr="00431C34" w:rsidRDefault="00431C34">
            <w:pPr>
              <w:rPr>
                <w:sz w:val="24"/>
                <w:szCs w:val="24"/>
              </w:rPr>
            </w:pPr>
          </w:p>
        </w:tc>
        <w:tc>
          <w:tcPr>
            <w:tcW w:w="2799" w:type="dxa"/>
          </w:tcPr>
          <w:p w14:paraId="7ED25BD9" w14:textId="77777777" w:rsidR="00431C34" w:rsidRPr="00431C34" w:rsidRDefault="00431C34">
            <w:pPr>
              <w:rPr>
                <w:sz w:val="24"/>
                <w:szCs w:val="24"/>
              </w:rPr>
            </w:pPr>
          </w:p>
        </w:tc>
      </w:tr>
      <w:tr w:rsidR="00195C66" w:rsidRPr="00431C34" w14:paraId="5650050C" w14:textId="77777777" w:rsidTr="00C60649">
        <w:tc>
          <w:tcPr>
            <w:tcW w:w="704" w:type="dxa"/>
          </w:tcPr>
          <w:p w14:paraId="7F01E4B8" w14:textId="2095C114" w:rsidR="00431C34" w:rsidRPr="00431C34" w:rsidRDefault="00195C66">
            <w:pPr>
              <w:rPr>
                <w:sz w:val="24"/>
                <w:szCs w:val="24"/>
              </w:rPr>
            </w:pPr>
            <w:r>
              <w:rPr>
                <w:sz w:val="24"/>
                <w:szCs w:val="24"/>
              </w:rPr>
              <w:t>39</w:t>
            </w:r>
          </w:p>
        </w:tc>
        <w:tc>
          <w:tcPr>
            <w:tcW w:w="6521" w:type="dxa"/>
          </w:tcPr>
          <w:p w14:paraId="2793ECBD" w14:textId="77777777" w:rsidR="00431C34" w:rsidRDefault="001F6C5B">
            <w:pPr>
              <w:rPr>
                <w:sz w:val="24"/>
                <w:szCs w:val="24"/>
              </w:rPr>
            </w:pPr>
            <w:r>
              <w:rPr>
                <w:sz w:val="24"/>
                <w:szCs w:val="24"/>
              </w:rPr>
              <w:t>Stelaż do pojemnika aktywności</w:t>
            </w:r>
          </w:p>
          <w:p w14:paraId="62B28D05" w14:textId="59E84E5A" w:rsidR="001F6C5B" w:rsidRPr="001F6C5B" w:rsidRDefault="001F6C5B" w:rsidP="001F6C5B">
            <w:pPr>
              <w:rPr>
                <w:sz w:val="24"/>
                <w:szCs w:val="24"/>
              </w:rPr>
            </w:pPr>
            <w:r w:rsidRPr="001F6C5B">
              <w:rPr>
                <w:sz w:val="24"/>
                <w:szCs w:val="24"/>
              </w:rPr>
              <w:t>Metalowy stelaż do pojemnika aktywności został zaprojektowany tak, aby ułatwić dzieciom dostęp do różnorodnych aktywności na odpowiedniej wysokości. Konstrukcja umożliwia ustawienie tacy na czterech różnych poziomach: 20 cm, 30 cm, 40 cm oraz 50 cm, co sprawia, że jest to idealne rozwiązanie zarówno dla młodszych, jak i starszych dzieci. Stojak cechuje się łatwym montażem i możliwością szybkiego złożenia, co ułatwia przechowywanie. Pojemnik aktywności sprzedawany osobno TG7079.</w:t>
            </w:r>
          </w:p>
          <w:p w14:paraId="7A9CE017" w14:textId="4012CAA8" w:rsidR="001F6C5B" w:rsidRPr="001F6C5B" w:rsidRDefault="001F6C5B" w:rsidP="001F6C5B">
            <w:pPr>
              <w:rPr>
                <w:sz w:val="24"/>
                <w:szCs w:val="24"/>
              </w:rPr>
            </w:pPr>
            <w:r w:rsidRPr="001F6C5B">
              <w:rPr>
                <w:sz w:val="24"/>
                <w:szCs w:val="24"/>
              </w:rPr>
              <w:t>Kolor: kremowy</w:t>
            </w:r>
          </w:p>
          <w:p w14:paraId="190EF8A1" w14:textId="2BF56174" w:rsidR="001F6C5B" w:rsidRPr="001F6C5B" w:rsidRDefault="001F6C5B" w:rsidP="001F6C5B">
            <w:pPr>
              <w:rPr>
                <w:sz w:val="24"/>
                <w:szCs w:val="24"/>
              </w:rPr>
            </w:pPr>
            <w:r w:rsidRPr="001F6C5B">
              <w:rPr>
                <w:sz w:val="24"/>
                <w:szCs w:val="24"/>
              </w:rPr>
              <w:t>Materiał: metal</w:t>
            </w:r>
          </w:p>
          <w:p w14:paraId="30B1B4EC" w14:textId="7FA8717C" w:rsidR="001F6C5B" w:rsidRPr="001F6C5B" w:rsidRDefault="001F6C5B" w:rsidP="001F6C5B">
            <w:pPr>
              <w:rPr>
                <w:sz w:val="24"/>
                <w:szCs w:val="24"/>
              </w:rPr>
            </w:pPr>
            <w:r w:rsidRPr="001F6C5B">
              <w:rPr>
                <w:sz w:val="24"/>
                <w:szCs w:val="24"/>
              </w:rPr>
              <w:t>Wymiary: 20, 30 lub 50 cm</w:t>
            </w:r>
          </w:p>
          <w:p w14:paraId="06B07343" w14:textId="2C768565" w:rsidR="001F6C5B" w:rsidRPr="00431C34" w:rsidRDefault="001F6C5B" w:rsidP="001F6C5B">
            <w:pPr>
              <w:rPr>
                <w:sz w:val="24"/>
                <w:szCs w:val="24"/>
              </w:rPr>
            </w:pPr>
            <w:r w:rsidRPr="001F6C5B">
              <w:rPr>
                <w:sz w:val="24"/>
                <w:szCs w:val="24"/>
              </w:rPr>
              <w:t>Waga: 3.98 Kg</w:t>
            </w:r>
          </w:p>
        </w:tc>
        <w:tc>
          <w:tcPr>
            <w:tcW w:w="1171" w:type="dxa"/>
          </w:tcPr>
          <w:p w14:paraId="3A42941A" w14:textId="754795BB" w:rsidR="00431C34" w:rsidRPr="00431C34" w:rsidRDefault="001F6C5B">
            <w:pPr>
              <w:rPr>
                <w:sz w:val="24"/>
                <w:szCs w:val="24"/>
              </w:rPr>
            </w:pPr>
            <w:r>
              <w:rPr>
                <w:sz w:val="24"/>
                <w:szCs w:val="24"/>
              </w:rPr>
              <w:t>3</w:t>
            </w:r>
          </w:p>
        </w:tc>
        <w:tc>
          <w:tcPr>
            <w:tcW w:w="2799" w:type="dxa"/>
          </w:tcPr>
          <w:p w14:paraId="27387D38" w14:textId="77777777" w:rsidR="00431C34" w:rsidRPr="00431C34" w:rsidRDefault="00431C34">
            <w:pPr>
              <w:rPr>
                <w:sz w:val="24"/>
                <w:szCs w:val="24"/>
              </w:rPr>
            </w:pPr>
          </w:p>
        </w:tc>
        <w:tc>
          <w:tcPr>
            <w:tcW w:w="2799" w:type="dxa"/>
          </w:tcPr>
          <w:p w14:paraId="3D2883AB" w14:textId="77777777" w:rsidR="00431C34" w:rsidRPr="00431C34" w:rsidRDefault="00431C34">
            <w:pPr>
              <w:rPr>
                <w:sz w:val="24"/>
                <w:szCs w:val="24"/>
              </w:rPr>
            </w:pPr>
          </w:p>
        </w:tc>
      </w:tr>
      <w:tr w:rsidR="00195C66" w:rsidRPr="00431C34" w14:paraId="0D5737B7" w14:textId="77777777" w:rsidTr="00C60649">
        <w:tc>
          <w:tcPr>
            <w:tcW w:w="704" w:type="dxa"/>
          </w:tcPr>
          <w:p w14:paraId="56DE739A" w14:textId="6D8A81F2" w:rsidR="00431C34" w:rsidRPr="00431C34" w:rsidRDefault="00195C66">
            <w:pPr>
              <w:rPr>
                <w:sz w:val="24"/>
                <w:szCs w:val="24"/>
              </w:rPr>
            </w:pPr>
            <w:r>
              <w:rPr>
                <w:sz w:val="24"/>
                <w:szCs w:val="24"/>
              </w:rPr>
              <w:t>40</w:t>
            </w:r>
          </w:p>
        </w:tc>
        <w:tc>
          <w:tcPr>
            <w:tcW w:w="6521" w:type="dxa"/>
          </w:tcPr>
          <w:p w14:paraId="55202039" w14:textId="77777777" w:rsidR="00431C34" w:rsidRDefault="001F6C5B">
            <w:pPr>
              <w:rPr>
                <w:sz w:val="24"/>
                <w:szCs w:val="24"/>
              </w:rPr>
            </w:pPr>
            <w:r>
              <w:rPr>
                <w:sz w:val="24"/>
                <w:szCs w:val="24"/>
              </w:rPr>
              <w:t>Podświetlane panele ścienne</w:t>
            </w:r>
          </w:p>
          <w:p w14:paraId="117DC932" w14:textId="77777777" w:rsidR="001F6C5B" w:rsidRDefault="001F6C5B" w:rsidP="001F6C5B">
            <w:pPr>
              <w:rPr>
                <w:sz w:val="24"/>
                <w:szCs w:val="24"/>
              </w:rPr>
            </w:pPr>
            <w:r w:rsidRPr="001F6C5B">
              <w:rPr>
                <w:sz w:val="24"/>
                <w:szCs w:val="24"/>
              </w:rPr>
              <w:t xml:space="preserve">Zestaw 6 podświetlanych paneli w kształcie plasterków miodu, które reagują na dotyk. Panele oferują możliwość zmiany oświetlenia w trzech trybach za pomocą pilota. Paneli można </w:t>
            </w:r>
            <w:r w:rsidRPr="001F6C5B">
              <w:rPr>
                <w:sz w:val="24"/>
                <w:szCs w:val="24"/>
              </w:rPr>
              <w:lastRenderedPageBreak/>
              <w:t>używać samodzielnie lub łączyć w różne konfiguracje, by tworzyć unikalne efekty świetlne.</w:t>
            </w:r>
            <w:r>
              <w:rPr>
                <w:sz w:val="24"/>
                <w:szCs w:val="24"/>
              </w:rPr>
              <w:t xml:space="preserve"> </w:t>
            </w:r>
            <w:r w:rsidRPr="001F6C5B">
              <w:rPr>
                <w:sz w:val="24"/>
                <w:szCs w:val="24"/>
              </w:rPr>
              <w:t>Wymiary: 10,3 cm x 9 cm x 3 cm</w:t>
            </w:r>
            <w:r>
              <w:rPr>
                <w:sz w:val="24"/>
                <w:szCs w:val="24"/>
              </w:rPr>
              <w:t>, w</w:t>
            </w:r>
            <w:r w:rsidRPr="001F6C5B">
              <w:rPr>
                <w:sz w:val="24"/>
                <w:szCs w:val="24"/>
              </w:rPr>
              <w:t>ejście: 5V2A</w:t>
            </w:r>
            <w:r>
              <w:rPr>
                <w:sz w:val="24"/>
                <w:szCs w:val="24"/>
              </w:rPr>
              <w:t>, w</w:t>
            </w:r>
            <w:r w:rsidRPr="001F6C5B">
              <w:rPr>
                <w:sz w:val="24"/>
                <w:szCs w:val="24"/>
              </w:rPr>
              <w:t>iek: 3+</w:t>
            </w:r>
            <w:r>
              <w:rPr>
                <w:sz w:val="24"/>
                <w:szCs w:val="24"/>
              </w:rPr>
              <w:t>, w</w:t>
            </w:r>
            <w:r w:rsidRPr="001F6C5B">
              <w:rPr>
                <w:sz w:val="24"/>
                <w:szCs w:val="24"/>
              </w:rPr>
              <w:t xml:space="preserve"> zestawie: 6 sztuk</w:t>
            </w:r>
            <w:r>
              <w:rPr>
                <w:sz w:val="24"/>
                <w:szCs w:val="24"/>
              </w:rPr>
              <w:t xml:space="preserve"> w</w:t>
            </w:r>
            <w:r w:rsidRPr="001F6C5B">
              <w:rPr>
                <w:sz w:val="24"/>
                <w:szCs w:val="24"/>
              </w:rPr>
              <w:t>aga: 0.50 Kg</w:t>
            </w:r>
          </w:p>
          <w:p w14:paraId="7F7913CD" w14:textId="77777777" w:rsidR="003635D0" w:rsidRDefault="003635D0" w:rsidP="001F6C5B">
            <w:pPr>
              <w:rPr>
                <w:sz w:val="24"/>
                <w:szCs w:val="24"/>
              </w:rPr>
            </w:pPr>
          </w:p>
          <w:p w14:paraId="2F05B768" w14:textId="5A8B4485" w:rsidR="003635D0" w:rsidRPr="00431C34" w:rsidRDefault="003635D0" w:rsidP="001F6C5B">
            <w:pPr>
              <w:rPr>
                <w:sz w:val="24"/>
                <w:szCs w:val="24"/>
              </w:rPr>
            </w:pPr>
          </w:p>
        </w:tc>
        <w:tc>
          <w:tcPr>
            <w:tcW w:w="1171" w:type="dxa"/>
          </w:tcPr>
          <w:p w14:paraId="0959F02B" w14:textId="28A664E5" w:rsidR="00431C34" w:rsidRPr="00431C34" w:rsidRDefault="001F6C5B">
            <w:pPr>
              <w:rPr>
                <w:sz w:val="24"/>
                <w:szCs w:val="24"/>
              </w:rPr>
            </w:pPr>
            <w:r>
              <w:rPr>
                <w:sz w:val="24"/>
                <w:szCs w:val="24"/>
              </w:rPr>
              <w:lastRenderedPageBreak/>
              <w:t>1</w:t>
            </w:r>
          </w:p>
        </w:tc>
        <w:tc>
          <w:tcPr>
            <w:tcW w:w="2799" w:type="dxa"/>
          </w:tcPr>
          <w:p w14:paraId="5A5F5DDD" w14:textId="77777777" w:rsidR="00431C34" w:rsidRPr="00431C34" w:rsidRDefault="00431C34">
            <w:pPr>
              <w:rPr>
                <w:sz w:val="24"/>
                <w:szCs w:val="24"/>
              </w:rPr>
            </w:pPr>
          </w:p>
        </w:tc>
        <w:tc>
          <w:tcPr>
            <w:tcW w:w="2799" w:type="dxa"/>
          </w:tcPr>
          <w:p w14:paraId="17A0C2A0" w14:textId="77777777" w:rsidR="00431C34" w:rsidRPr="00431C34" w:rsidRDefault="00431C34">
            <w:pPr>
              <w:rPr>
                <w:sz w:val="24"/>
                <w:szCs w:val="24"/>
              </w:rPr>
            </w:pPr>
          </w:p>
        </w:tc>
      </w:tr>
      <w:tr w:rsidR="00195C66" w:rsidRPr="00431C34" w14:paraId="72F2677D" w14:textId="77777777" w:rsidTr="00C60649">
        <w:tc>
          <w:tcPr>
            <w:tcW w:w="704" w:type="dxa"/>
          </w:tcPr>
          <w:p w14:paraId="660114CF" w14:textId="0AC7A61C" w:rsidR="00431C34" w:rsidRPr="00431C34" w:rsidRDefault="003635D0">
            <w:pPr>
              <w:rPr>
                <w:sz w:val="24"/>
                <w:szCs w:val="24"/>
              </w:rPr>
            </w:pPr>
            <w:r>
              <w:rPr>
                <w:sz w:val="24"/>
                <w:szCs w:val="24"/>
              </w:rPr>
              <w:t>41</w:t>
            </w:r>
          </w:p>
        </w:tc>
        <w:tc>
          <w:tcPr>
            <w:tcW w:w="6521" w:type="dxa"/>
          </w:tcPr>
          <w:p w14:paraId="0B089D8F" w14:textId="77777777" w:rsidR="00431C34" w:rsidRDefault="003635D0">
            <w:pPr>
              <w:rPr>
                <w:sz w:val="24"/>
                <w:szCs w:val="24"/>
              </w:rPr>
            </w:pPr>
            <w:r>
              <w:rPr>
                <w:sz w:val="24"/>
                <w:szCs w:val="24"/>
              </w:rPr>
              <w:t>Tęczowe klocki</w:t>
            </w:r>
          </w:p>
          <w:p w14:paraId="70D93ECC" w14:textId="5BA2DF2C" w:rsidR="003635D0" w:rsidRPr="003635D0" w:rsidRDefault="003635D0" w:rsidP="003635D0">
            <w:pPr>
              <w:rPr>
                <w:sz w:val="24"/>
                <w:szCs w:val="24"/>
              </w:rPr>
            </w:pPr>
            <w:r w:rsidRPr="003635D0">
              <w:rPr>
                <w:sz w:val="24"/>
                <w:szCs w:val="24"/>
              </w:rPr>
              <w:t>klocki wykonane z kauczukowego drewna z kolorowymi elementami z przezroczystego akrylu w różnych kolorach. Dzieci mogą nie tylko bawić się klockami, ale także obserwować przez nie świat dookoła w innych barwach.</w:t>
            </w:r>
          </w:p>
          <w:p w14:paraId="2EA34166" w14:textId="12587760" w:rsidR="003635D0" w:rsidRPr="003635D0" w:rsidRDefault="003635D0" w:rsidP="003635D0">
            <w:pPr>
              <w:rPr>
                <w:sz w:val="24"/>
                <w:szCs w:val="24"/>
              </w:rPr>
            </w:pPr>
            <w:r w:rsidRPr="003635D0">
              <w:rPr>
                <w:sz w:val="24"/>
                <w:szCs w:val="24"/>
              </w:rPr>
              <w:t>W zestawie:</w:t>
            </w:r>
          </w:p>
          <w:p w14:paraId="4203CF61" w14:textId="66E84FED" w:rsidR="003635D0" w:rsidRPr="003635D0" w:rsidRDefault="003635D0" w:rsidP="003635D0">
            <w:pPr>
              <w:rPr>
                <w:sz w:val="24"/>
                <w:szCs w:val="24"/>
              </w:rPr>
            </w:pPr>
            <w:r w:rsidRPr="003635D0">
              <w:rPr>
                <w:sz w:val="24"/>
                <w:szCs w:val="24"/>
              </w:rPr>
              <w:t>• 4 półkola 10 x 5 cm</w:t>
            </w:r>
          </w:p>
          <w:p w14:paraId="177A51FD" w14:textId="794F1DD2" w:rsidR="003635D0" w:rsidRPr="003635D0" w:rsidRDefault="003635D0" w:rsidP="003635D0">
            <w:pPr>
              <w:rPr>
                <w:sz w:val="24"/>
                <w:szCs w:val="24"/>
              </w:rPr>
            </w:pPr>
            <w:r w:rsidRPr="003635D0">
              <w:rPr>
                <w:sz w:val="24"/>
                <w:szCs w:val="24"/>
              </w:rPr>
              <w:t>• 4 trójkąty równoboczne o boku 10 cm, wys. 9 cm</w:t>
            </w:r>
          </w:p>
          <w:p w14:paraId="2C35E30B" w14:textId="6B38029D" w:rsidR="003635D0" w:rsidRPr="003635D0" w:rsidRDefault="003635D0" w:rsidP="003635D0">
            <w:pPr>
              <w:rPr>
                <w:sz w:val="24"/>
                <w:szCs w:val="24"/>
              </w:rPr>
            </w:pPr>
            <w:r w:rsidRPr="003635D0">
              <w:rPr>
                <w:sz w:val="24"/>
                <w:szCs w:val="24"/>
              </w:rPr>
              <w:t>• 4 trójkąty różnoboczne 11 x 10 x 5 cm</w:t>
            </w:r>
          </w:p>
          <w:p w14:paraId="6F5FC1DF" w14:textId="5EC92EA7" w:rsidR="003635D0" w:rsidRPr="003635D0" w:rsidRDefault="003635D0" w:rsidP="003635D0">
            <w:pPr>
              <w:rPr>
                <w:sz w:val="24"/>
                <w:szCs w:val="24"/>
              </w:rPr>
            </w:pPr>
            <w:r w:rsidRPr="003635D0">
              <w:rPr>
                <w:sz w:val="24"/>
                <w:szCs w:val="24"/>
              </w:rPr>
              <w:t>• 4 koła śr. 5 cm</w:t>
            </w:r>
          </w:p>
          <w:p w14:paraId="01379B0A" w14:textId="670FB2FA" w:rsidR="003635D0" w:rsidRPr="003635D0" w:rsidRDefault="003635D0" w:rsidP="003635D0">
            <w:pPr>
              <w:rPr>
                <w:sz w:val="24"/>
                <w:szCs w:val="24"/>
              </w:rPr>
            </w:pPr>
            <w:r w:rsidRPr="003635D0">
              <w:rPr>
                <w:sz w:val="24"/>
                <w:szCs w:val="24"/>
              </w:rPr>
              <w:t>• 4 kwadraty 5 x 5 cm</w:t>
            </w:r>
          </w:p>
          <w:p w14:paraId="3219DB64" w14:textId="605219C1" w:rsidR="003635D0" w:rsidRPr="003635D0" w:rsidRDefault="003635D0" w:rsidP="003635D0">
            <w:pPr>
              <w:rPr>
                <w:sz w:val="24"/>
                <w:szCs w:val="24"/>
              </w:rPr>
            </w:pPr>
            <w:r w:rsidRPr="003635D0">
              <w:rPr>
                <w:sz w:val="24"/>
                <w:szCs w:val="24"/>
              </w:rPr>
              <w:t>• 4 prostokąty 10 x 5 cm</w:t>
            </w:r>
          </w:p>
          <w:p w14:paraId="2502483F" w14:textId="77777777" w:rsidR="003635D0" w:rsidRPr="003635D0" w:rsidRDefault="003635D0" w:rsidP="003635D0">
            <w:pPr>
              <w:rPr>
                <w:sz w:val="24"/>
                <w:szCs w:val="24"/>
              </w:rPr>
            </w:pPr>
            <w:r w:rsidRPr="003635D0">
              <w:rPr>
                <w:sz w:val="24"/>
                <w:szCs w:val="24"/>
              </w:rPr>
              <w:t>• gr. elementów 2,5 cm</w:t>
            </w:r>
          </w:p>
          <w:p w14:paraId="639A6636" w14:textId="77777777" w:rsidR="003635D0" w:rsidRPr="003635D0" w:rsidRDefault="003635D0" w:rsidP="003635D0">
            <w:pPr>
              <w:rPr>
                <w:sz w:val="24"/>
                <w:szCs w:val="24"/>
              </w:rPr>
            </w:pPr>
            <w:r w:rsidRPr="003635D0">
              <w:rPr>
                <w:sz w:val="24"/>
                <w:szCs w:val="24"/>
              </w:rPr>
              <w:t>• wym. 25,5 x 21 x 6 cm</w:t>
            </w:r>
          </w:p>
          <w:p w14:paraId="52884548" w14:textId="355010D7" w:rsidR="003635D0" w:rsidRPr="00431C34" w:rsidRDefault="003635D0" w:rsidP="003635D0">
            <w:pPr>
              <w:rPr>
                <w:sz w:val="24"/>
                <w:szCs w:val="24"/>
              </w:rPr>
            </w:pPr>
            <w:r w:rsidRPr="003635D0">
              <w:rPr>
                <w:sz w:val="24"/>
                <w:szCs w:val="24"/>
              </w:rPr>
              <w:t>• od 12 miesięcy</w:t>
            </w:r>
          </w:p>
        </w:tc>
        <w:tc>
          <w:tcPr>
            <w:tcW w:w="1171" w:type="dxa"/>
          </w:tcPr>
          <w:p w14:paraId="50D6AD34" w14:textId="62F995A2" w:rsidR="00431C34" w:rsidRPr="00431C34" w:rsidRDefault="003635D0">
            <w:pPr>
              <w:rPr>
                <w:sz w:val="24"/>
                <w:szCs w:val="24"/>
              </w:rPr>
            </w:pPr>
            <w:r>
              <w:rPr>
                <w:sz w:val="24"/>
                <w:szCs w:val="24"/>
              </w:rPr>
              <w:t>2</w:t>
            </w:r>
          </w:p>
        </w:tc>
        <w:tc>
          <w:tcPr>
            <w:tcW w:w="2799" w:type="dxa"/>
          </w:tcPr>
          <w:p w14:paraId="56BF79C2" w14:textId="77777777" w:rsidR="00431C34" w:rsidRPr="00431C34" w:rsidRDefault="00431C34">
            <w:pPr>
              <w:rPr>
                <w:sz w:val="24"/>
                <w:szCs w:val="24"/>
              </w:rPr>
            </w:pPr>
          </w:p>
        </w:tc>
        <w:tc>
          <w:tcPr>
            <w:tcW w:w="2799" w:type="dxa"/>
          </w:tcPr>
          <w:p w14:paraId="0AAEE777" w14:textId="77777777" w:rsidR="00431C34" w:rsidRPr="00431C34" w:rsidRDefault="00431C34">
            <w:pPr>
              <w:rPr>
                <w:sz w:val="24"/>
                <w:szCs w:val="24"/>
              </w:rPr>
            </w:pPr>
          </w:p>
        </w:tc>
      </w:tr>
      <w:tr w:rsidR="00195C66" w:rsidRPr="00431C34" w14:paraId="64F6E31D" w14:textId="77777777" w:rsidTr="00C60649">
        <w:tc>
          <w:tcPr>
            <w:tcW w:w="704" w:type="dxa"/>
          </w:tcPr>
          <w:p w14:paraId="58792D81" w14:textId="20F0173B" w:rsidR="00431C34" w:rsidRPr="00431C34" w:rsidRDefault="003635D0">
            <w:pPr>
              <w:rPr>
                <w:sz w:val="24"/>
                <w:szCs w:val="24"/>
              </w:rPr>
            </w:pPr>
            <w:r>
              <w:rPr>
                <w:sz w:val="24"/>
                <w:szCs w:val="24"/>
              </w:rPr>
              <w:t>42</w:t>
            </w:r>
          </w:p>
        </w:tc>
        <w:tc>
          <w:tcPr>
            <w:tcW w:w="6521" w:type="dxa"/>
          </w:tcPr>
          <w:p w14:paraId="2D8B93F5" w14:textId="77777777" w:rsidR="00431C34" w:rsidRDefault="003635D0">
            <w:pPr>
              <w:rPr>
                <w:sz w:val="24"/>
                <w:szCs w:val="24"/>
              </w:rPr>
            </w:pPr>
            <w:r>
              <w:rPr>
                <w:sz w:val="24"/>
                <w:szCs w:val="24"/>
              </w:rPr>
              <w:t>Kurtyna światłowodowa</w:t>
            </w:r>
          </w:p>
          <w:p w14:paraId="6597F868" w14:textId="77777777" w:rsidR="003635D0" w:rsidRPr="003635D0" w:rsidRDefault="003635D0" w:rsidP="003635D0">
            <w:pPr>
              <w:rPr>
                <w:sz w:val="24"/>
                <w:szCs w:val="24"/>
              </w:rPr>
            </w:pPr>
          </w:p>
          <w:p w14:paraId="12218C0B" w14:textId="77777777" w:rsidR="003635D0" w:rsidRPr="003635D0" w:rsidRDefault="003635D0" w:rsidP="003635D0">
            <w:pPr>
              <w:rPr>
                <w:sz w:val="24"/>
                <w:szCs w:val="24"/>
              </w:rPr>
            </w:pPr>
            <w:r w:rsidRPr="003635D0">
              <w:rPr>
                <w:sz w:val="24"/>
                <w:szCs w:val="24"/>
              </w:rPr>
              <w:t>Wiązka: 300 sztuk światłowodów</w:t>
            </w:r>
          </w:p>
          <w:p w14:paraId="2C0648CE" w14:textId="77777777" w:rsidR="003635D0" w:rsidRPr="003635D0" w:rsidRDefault="003635D0" w:rsidP="003635D0">
            <w:pPr>
              <w:rPr>
                <w:sz w:val="24"/>
                <w:szCs w:val="24"/>
              </w:rPr>
            </w:pPr>
            <w:r w:rsidRPr="003635D0">
              <w:rPr>
                <w:sz w:val="24"/>
                <w:szCs w:val="24"/>
              </w:rPr>
              <w:t>Długość światłowodu: 2 m</w:t>
            </w:r>
          </w:p>
          <w:p w14:paraId="0823D344" w14:textId="77777777" w:rsidR="003635D0" w:rsidRPr="003635D0" w:rsidRDefault="003635D0" w:rsidP="003635D0">
            <w:pPr>
              <w:rPr>
                <w:sz w:val="24"/>
                <w:szCs w:val="24"/>
              </w:rPr>
            </w:pPr>
            <w:r w:rsidRPr="003635D0">
              <w:rPr>
                <w:sz w:val="24"/>
                <w:szCs w:val="24"/>
              </w:rPr>
              <w:t>Średnica światłowodu: 0,75 mm</w:t>
            </w:r>
          </w:p>
          <w:p w14:paraId="616C95AB" w14:textId="77777777" w:rsidR="003635D0" w:rsidRPr="003635D0" w:rsidRDefault="003635D0" w:rsidP="003635D0">
            <w:pPr>
              <w:rPr>
                <w:sz w:val="24"/>
                <w:szCs w:val="24"/>
              </w:rPr>
            </w:pPr>
            <w:r w:rsidRPr="003635D0">
              <w:rPr>
                <w:sz w:val="24"/>
                <w:szCs w:val="24"/>
              </w:rPr>
              <w:t>Generator światła: 16W, AC 100-265V</w:t>
            </w:r>
          </w:p>
          <w:p w14:paraId="1DB6A348" w14:textId="77777777" w:rsidR="003635D0" w:rsidRPr="003635D0" w:rsidRDefault="003635D0" w:rsidP="003635D0">
            <w:pPr>
              <w:rPr>
                <w:sz w:val="24"/>
                <w:szCs w:val="24"/>
              </w:rPr>
            </w:pPr>
            <w:r w:rsidRPr="003635D0">
              <w:rPr>
                <w:sz w:val="24"/>
                <w:szCs w:val="24"/>
              </w:rPr>
              <w:t>Wymiary generatora: 12,2 x 8,8 x 3,8 cm</w:t>
            </w:r>
          </w:p>
          <w:p w14:paraId="02A2B2B0" w14:textId="77777777" w:rsidR="003635D0" w:rsidRPr="003635D0" w:rsidRDefault="003635D0" w:rsidP="003635D0">
            <w:pPr>
              <w:rPr>
                <w:sz w:val="24"/>
                <w:szCs w:val="24"/>
              </w:rPr>
            </w:pPr>
            <w:r w:rsidRPr="003635D0">
              <w:rPr>
                <w:sz w:val="24"/>
                <w:szCs w:val="24"/>
              </w:rPr>
              <w:t>Częstotliwość: 50Hz-60Hz</w:t>
            </w:r>
          </w:p>
          <w:p w14:paraId="36ADBFE3" w14:textId="77777777" w:rsidR="003635D0" w:rsidRPr="003635D0" w:rsidRDefault="003635D0" w:rsidP="003635D0">
            <w:pPr>
              <w:rPr>
                <w:sz w:val="24"/>
                <w:szCs w:val="24"/>
              </w:rPr>
            </w:pPr>
            <w:r w:rsidRPr="003635D0">
              <w:rPr>
                <w:sz w:val="24"/>
                <w:szCs w:val="24"/>
              </w:rPr>
              <w:lastRenderedPageBreak/>
              <w:t>Funkcje pilota: zmiana kolorów (8 barw), regulacja jasności, efekty świetlne (płynne przejścia, migotanie, skokowa zmiana barw)</w:t>
            </w:r>
          </w:p>
          <w:p w14:paraId="42A738EA" w14:textId="77777777" w:rsidR="003635D0" w:rsidRPr="003635D0" w:rsidRDefault="003635D0" w:rsidP="003635D0">
            <w:pPr>
              <w:rPr>
                <w:sz w:val="24"/>
                <w:szCs w:val="24"/>
              </w:rPr>
            </w:pPr>
            <w:r w:rsidRPr="003635D0">
              <w:rPr>
                <w:sz w:val="24"/>
                <w:szCs w:val="24"/>
              </w:rPr>
              <w:t>Przewód zasilający i instrukcja w zestawie</w:t>
            </w:r>
          </w:p>
          <w:p w14:paraId="243F447F" w14:textId="77777777" w:rsidR="003635D0" w:rsidRPr="003635D0" w:rsidRDefault="003635D0" w:rsidP="003635D0">
            <w:pPr>
              <w:rPr>
                <w:sz w:val="24"/>
                <w:szCs w:val="24"/>
              </w:rPr>
            </w:pPr>
            <w:r w:rsidRPr="003635D0">
              <w:rPr>
                <w:sz w:val="24"/>
                <w:szCs w:val="24"/>
              </w:rPr>
              <w:t>Brak elementów montażowych w zestawie</w:t>
            </w:r>
          </w:p>
          <w:p w14:paraId="2A338DA9" w14:textId="77777777" w:rsidR="003635D0" w:rsidRPr="003635D0" w:rsidRDefault="003635D0" w:rsidP="003635D0">
            <w:pPr>
              <w:rPr>
                <w:sz w:val="24"/>
                <w:szCs w:val="24"/>
              </w:rPr>
            </w:pPr>
          </w:p>
          <w:p w14:paraId="3BD39AE2" w14:textId="16CE57DA" w:rsidR="003635D0" w:rsidRPr="00431C34" w:rsidRDefault="003635D0" w:rsidP="003635D0">
            <w:pPr>
              <w:rPr>
                <w:sz w:val="24"/>
                <w:szCs w:val="24"/>
              </w:rPr>
            </w:pPr>
            <w:r w:rsidRPr="003635D0">
              <w:rPr>
                <w:sz w:val="24"/>
                <w:szCs w:val="24"/>
              </w:rPr>
              <w:t>Waga: 3.53 Kg</w:t>
            </w:r>
          </w:p>
        </w:tc>
        <w:tc>
          <w:tcPr>
            <w:tcW w:w="1171" w:type="dxa"/>
          </w:tcPr>
          <w:p w14:paraId="3FE9B4F5" w14:textId="6CC915A9" w:rsidR="00431C34" w:rsidRPr="00431C34" w:rsidRDefault="003635D0">
            <w:pPr>
              <w:rPr>
                <w:sz w:val="24"/>
                <w:szCs w:val="24"/>
              </w:rPr>
            </w:pPr>
            <w:r>
              <w:rPr>
                <w:sz w:val="24"/>
                <w:szCs w:val="24"/>
              </w:rPr>
              <w:lastRenderedPageBreak/>
              <w:t>1</w:t>
            </w:r>
          </w:p>
        </w:tc>
        <w:tc>
          <w:tcPr>
            <w:tcW w:w="2799" w:type="dxa"/>
          </w:tcPr>
          <w:p w14:paraId="03CFE137" w14:textId="77777777" w:rsidR="00431C34" w:rsidRPr="00431C34" w:rsidRDefault="00431C34">
            <w:pPr>
              <w:rPr>
                <w:sz w:val="24"/>
                <w:szCs w:val="24"/>
              </w:rPr>
            </w:pPr>
          </w:p>
        </w:tc>
        <w:tc>
          <w:tcPr>
            <w:tcW w:w="2799" w:type="dxa"/>
          </w:tcPr>
          <w:p w14:paraId="58FFB606" w14:textId="77777777" w:rsidR="00431C34" w:rsidRPr="00431C34" w:rsidRDefault="00431C34">
            <w:pPr>
              <w:rPr>
                <w:sz w:val="24"/>
                <w:szCs w:val="24"/>
              </w:rPr>
            </w:pPr>
          </w:p>
        </w:tc>
      </w:tr>
      <w:tr w:rsidR="00195C66" w:rsidRPr="00431C34" w14:paraId="25BB2171" w14:textId="77777777" w:rsidTr="00C60649">
        <w:tc>
          <w:tcPr>
            <w:tcW w:w="704" w:type="dxa"/>
          </w:tcPr>
          <w:p w14:paraId="6E73AEB1" w14:textId="5D51B2F9" w:rsidR="00431C34" w:rsidRPr="00431C34" w:rsidRDefault="003635D0">
            <w:pPr>
              <w:rPr>
                <w:sz w:val="24"/>
                <w:szCs w:val="24"/>
              </w:rPr>
            </w:pPr>
            <w:r>
              <w:rPr>
                <w:sz w:val="24"/>
                <w:szCs w:val="24"/>
              </w:rPr>
              <w:t>43</w:t>
            </w:r>
          </w:p>
        </w:tc>
        <w:tc>
          <w:tcPr>
            <w:tcW w:w="6521" w:type="dxa"/>
          </w:tcPr>
          <w:p w14:paraId="3C307B02" w14:textId="77777777" w:rsidR="00431C34" w:rsidRDefault="003635D0">
            <w:pPr>
              <w:rPr>
                <w:sz w:val="24"/>
                <w:szCs w:val="24"/>
              </w:rPr>
            </w:pPr>
            <w:r>
              <w:rPr>
                <w:sz w:val="24"/>
                <w:szCs w:val="24"/>
              </w:rPr>
              <w:t>Świetlne klocki konstrukcyjne</w:t>
            </w:r>
          </w:p>
          <w:p w14:paraId="3864977E" w14:textId="137928B3" w:rsidR="003635D0" w:rsidRPr="003635D0" w:rsidRDefault="003635D0" w:rsidP="003635D0">
            <w:pPr>
              <w:rPr>
                <w:sz w:val="24"/>
                <w:szCs w:val="24"/>
              </w:rPr>
            </w:pPr>
            <w:r w:rsidRPr="003635D0">
              <w:rPr>
                <w:sz w:val="24"/>
                <w:szCs w:val="24"/>
              </w:rPr>
              <w:t xml:space="preserve">Zestaw innowacyjnych, wielokrotnego ładowania klocków, które po potrząśnięciu rozświetlają się, umożliwiając budowanie świetlnych wież i innych konstrukcji. </w:t>
            </w:r>
          </w:p>
          <w:p w14:paraId="603047B4" w14:textId="2A1B1EFD" w:rsidR="003635D0" w:rsidRPr="003635D0" w:rsidRDefault="003635D0" w:rsidP="003635D0">
            <w:pPr>
              <w:rPr>
                <w:sz w:val="24"/>
                <w:szCs w:val="24"/>
              </w:rPr>
            </w:pPr>
            <w:r w:rsidRPr="003635D0">
              <w:rPr>
                <w:sz w:val="24"/>
                <w:szCs w:val="24"/>
              </w:rPr>
              <w:t>W zestawie dwa kable USB (jeden ładujący trzy klocki jednocześnie)</w:t>
            </w:r>
          </w:p>
          <w:p w14:paraId="373BB276" w14:textId="77777777" w:rsidR="003635D0" w:rsidRPr="003635D0" w:rsidRDefault="003635D0" w:rsidP="003635D0">
            <w:pPr>
              <w:rPr>
                <w:sz w:val="24"/>
                <w:szCs w:val="24"/>
              </w:rPr>
            </w:pPr>
            <w:r w:rsidRPr="003635D0">
              <w:rPr>
                <w:sz w:val="24"/>
                <w:szCs w:val="24"/>
              </w:rPr>
              <w:t>Zestaw zawiera 12 klocków.</w:t>
            </w:r>
          </w:p>
          <w:p w14:paraId="083A2C31" w14:textId="77777777" w:rsidR="003635D0" w:rsidRPr="003635D0" w:rsidRDefault="003635D0" w:rsidP="003635D0">
            <w:pPr>
              <w:rPr>
                <w:sz w:val="24"/>
                <w:szCs w:val="24"/>
              </w:rPr>
            </w:pPr>
            <w:r w:rsidRPr="003635D0">
              <w:rPr>
                <w:sz w:val="24"/>
                <w:szCs w:val="24"/>
              </w:rPr>
              <w:t>Wymiary klocka: 21,2 x 10 x 6,6 cm</w:t>
            </w:r>
          </w:p>
          <w:p w14:paraId="3ABE06AE" w14:textId="77777777" w:rsidR="003635D0" w:rsidRPr="003635D0" w:rsidRDefault="003635D0" w:rsidP="003635D0">
            <w:pPr>
              <w:rPr>
                <w:sz w:val="24"/>
                <w:szCs w:val="24"/>
              </w:rPr>
            </w:pPr>
            <w:r w:rsidRPr="003635D0">
              <w:rPr>
                <w:sz w:val="24"/>
                <w:szCs w:val="24"/>
              </w:rPr>
              <w:t>Kolory: niebieski, zielony, żółty, pomarańczowy, różowy, fioletowy</w:t>
            </w:r>
          </w:p>
          <w:p w14:paraId="27130180" w14:textId="77777777" w:rsidR="003635D0" w:rsidRPr="003635D0" w:rsidRDefault="003635D0" w:rsidP="003635D0">
            <w:pPr>
              <w:rPr>
                <w:sz w:val="24"/>
                <w:szCs w:val="24"/>
              </w:rPr>
            </w:pPr>
            <w:r w:rsidRPr="003635D0">
              <w:rPr>
                <w:sz w:val="24"/>
                <w:szCs w:val="24"/>
              </w:rPr>
              <w:t>Czas ładowania: około 3-4 godziny</w:t>
            </w:r>
          </w:p>
          <w:p w14:paraId="1F2D5F7F" w14:textId="77777777" w:rsidR="003635D0" w:rsidRPr="003635D0" w:rsidRDefault="003635D0" w:rsidP="003635D0">
            <w:pPr>
              <w:rPr>
                <w:sz w:val="24"/>
                <w:szCs w:val="24"/>
              </w:rPr>
            </w:pPr>
            <w:r w:rsidRPr="003635D0">
              <w:rPr>
                <w:sz w:val="24"/>
                <w:szCs w:val="24"/>
              </w:rPr>
              <w:t>Czas użytkowania: około 2,5 godziny</w:t>
            </w:r>
          </w:p>
          <w:p w14:paraId="6701B05D" w14:textId="7A8A2D1A" w:rsidR="003635D0" w:rsidRPr="00431C34" w:rsidRDefault="003635D0" w:rsidP="003635D0">
            <w:pPr>
              <w:rPr>
                <w:sz w:val="24"/>
                <w:szCs w:val="24"/>
              </w:rPr>
            </w:pPr>
            <w:r w:rsidRPr="003635D0">
              <w:rPr>
                <w:sz w:val="24"/>
                <w:szCs w:val="24"/>
              </w:rPr>
              <w:t>Materiał: tworzywo sztuczne</w:t>
            </w:r>
          </w:p>
        </w:tc>
        <w:tc>
          <w:tcPr>
            <w:tcW w:w="1171" w:type="dxa"/>
          </w:tcPr>
          <w:p w14:paraId="46D7C790" w14:textId="0A4A1890" w:rsidR="00431C34" w:rsidRPr="00431C34" w:rsidRDefault="003635D0">
            <w:pPr>
              <w:rPr>
                <w:sz w:val="24"/>
                <w:szCs w:val="24"/>
              </w:rPr>
            </w:pPr>
            <w:r>
              <w:rPr>
                <w:sz w:val="24"/>
                <w:szCs w:val="24"/>
              </w:rPr>
              <w:t>2</w:t>
            </w:r>
          </w:p>
        </w:tc>
        <w:tc>
          <w:tcPr>
            <w:tcW w:w="2799" w:type="dxa"/>
          </w:tcPr>
          <w:p w14:paraId="5F0FA8BE" w14:textId="77777777" w:rsidR="00431C34" w:rsidRPr="00431C34" w:rsidRDefault="00431C34">
            <w:pPr>
              <w:rPr>
                <w:sz w:val="24"/>
                <w:szCs w:val="24"/>
              </w:rPr>
            </w:pPr>
          </w:p>
        </w:tc>
        <w:tc>
          <w:tcPr>
            <w:tcW w:w="2799" w:type="dxa"/>
          </w:tcPr>
          <w:p w14:paraId="76C95B29" w14:textId="77777777" w:rsidR="00431C34" w:rsidRPr="00431C34" w:rsidRDefault="00431C34">
            <w:pPr>
              <w:rPr>
                <w:sz w:val="24"/>
                <w:szCs w:val="24"/>
              </w:rPr>
            </w:pPr>
          </w:p>
        </w:tc>
      </w:tr>
      <w:tr w:rsidR="00195C66" w:rsidRPr="00431C34" w14:paraId="4C0A0E0A" w14:textId="77777777" w:rsidTr="00C60649">
        <w:tc>
          <w:tcPr>
            <w:tcW w:w="704" w:type="dxa"/>
          </w:tcPr>
          <w:p w14:paraId="16FEB51C" w14:textId="56D662D5" w:rsidR="00431C34" w:rsidRPr="00431C34" w:rsidRDefault="003635D0">
            <w:pPr>
              <w:rPr>
                <w:sz w:val="24"/>
                <w:szCs w:val="24"/>
              </w:rPr>
            </w:pPr>
            <w:r>
              <w:rPr>
                <w:sz w:val="24"/>
                <w:szCs w:val="24"/>
              </w:rPr>
              <w:t>44</w:t>
            </w:r>
          </w:p>
        </w:tc>
        <w:tc>
          <w:tcPr>
            <w:tcW w:w="6521" w:type="dxa"/>
          </w:tcPr>
          <w:p w14:paraId="3F1CA0F3" w14:textId="77777777" w:rsidR="00431C34" w:rsidRDefault="000603A2">
            <w:pPr>
              <w:rPr>
                <w:sz w:val="24"/>
                <w:szCs w:val="24"/>
              </w:rPr>
            </w:pPr>
            <w:r>
              <w:rPr>
                <w:sz w:val="24"/>
                <w:szCs w:val="24"/>
              </w:rPr>
              <w:t>Podświetlany stolik okrągły</w:t>
            </w:r>
          </w:p>
          <w:p w14:paraId="35E582AD" w14:textId="77777777" w:rsidR="000603A2" w:rsidRPr="000603A2" w:rsidRDefault="000603A2" w:rsidP="000603A2">
            <w:pPr>
              <w:rPr>
                <w:sz w:val="24"/>
                <w:szCs w:val="24"/>
              </w:rPr>
            </w:pPr>
            <w:r w:rsidRPr="000603A2">
              <w:rPr>
                <w:sz w:val="24"/>
                <w:szCs w:val="24"/>
              </w:rPr>
              <w:t xml:space="preserve">Interaktywny stolik z podświetlanym blatem i podwyższoną krawędzią, stworzony do sensorycznych zabaw oraz eksperymentów edukacyjnych. Dzięki lekkiej, ale wytrzymałej konstrukcji, jest łatwy do przenoszenia i szybki do czyszczenia. Może być używany zarówno do zabaw na sucho, jak i z wykorzystaniem wody czy innych substancji, takich jak piasek, galaretka czy pianka. Regulowane światło – kolorowe lub białe – sterowane jest za pomocą pilota. Stolik idealnie nadaje się do </w:t>
            </w:r>
            <w:r w:rsidRPr="000603A2">
              <w:rPr>
                <w:sz w:val="24"/>
                <w:szCs w:val="24"/>
              </w:rPr>
              <w:lastRenderedPageBreak/>
              <w:t>pracy indywidualnej lub w małych grupach, rozwijając kreatywność i eksplorację sensoryczną.</w:t>
            </w:r>
          </w:p>
          <w:p w14:paraId="40D2E62A" w14:textId="77777777" w:rsidR="000603A2" w:rsidRPr="000603A2" w:rsidRDefault="000603A2" w:rsidP="000603A2">
            <w:pPr>
              <w:rPr>
                <w:sz w:val="24"/>
                <w:szCs w:val="24"/>
              </w:rPr>
            </w:pPr>
          </w:p>
          <w:p w14:paraId="75D49F63" w14:textId="77777777" w:rsidR="000603A2" w:rsidRPr="000603A2" w:rsidRDefault="000603A2" w:rsidP="000603A2">
            <w:pPr>
              <w:rPr>
                <w:sz w:val="24"/>
                <w:szCs w:val="24"/>
              </w:rPr>
            </w:pPr>
            <w:r w:rsidRPr="000603A2">
              <w:rPr>
                <w:sz w:val="24"/>
                <w:szCs w:val="24"/>
              </w:rPr>
              <w:t>Wymiary: średnica 69 cm, wysokość 45 cm</w:t>
            </w:r>
          </w:p>
          <w:p w14:paraId="78F399C3" w14:textId="77777777" w:rsidR="000603A2" w:rsidRPr="000603A2" w:rsidRDefault="000603A2" w:rsidP="000603A2">
            <w:pPr>
              <w:rPr>
                <w:sz w:val="24"/>
                <w:szCs w:val="24"/>
              </w:rPr>
            </w:pPr>
            <w:r w:rsidRPr="000603A2">
              <w:rPr>
                <w:sz w:val="24"/>
                <w:szCs w:val="24"/>
              </w:rPr>
              <w:t>Krawędź blatu: 6 cm</w:t>
            </w:r>
          </w:p>
          <w:p w14:paraId="345ED756" w14:textId="77777777" w:rsidR="000603A2" w:rsidRPr="000603A2" w:rsidRDefault="000603A2" w:rsidP="000603A2">
            <w:pPr>
              <w:rPr>
                <w:sz w:val="24"/>
                <w:szCs w:val="24"/>
              </w:rPr>
            </w:pPr>
            <w:r w:rsidRPr="000603A2">
              <w:rPr>
                <w:sz w:val="24"/>
                <w:szCs w:val="24"/>
              </w:rPr>
              <w:t>Czas pracy: 5-10 godzin po 8 godzinach ładowania</w:t>
            </w:r>
          </w:p>
          <w:p w14:paraId="3577BDB5" w14:textId="77777777" w:rsidR="000603A2" w:rsidRPr="000603A2" w:rsidRDefault="000603A2" w:rsidP="000603A2">
            <w:pPr>
              <w:rPr>
                <w:sz w:val="24"/>
                <w:szCs w:val="24"/>
              </w:rPr>
            </w:pPr>
            <w:r w:rsidRPr="000603A2">
              <w:rPr>
                <w:sz w:val="24"/>
                <w:szCs w:val="24"/>
              </w:rPr>
              <w:t>Funkcje: regulacja kolorów i światła za pomocą pilota</w:t>
            </w:r>
          </w:p>
          <w:p w14:paraId="4DB59CD3" w14:textId="77777777" w:rsidR="000603A2" w:rsidRPr="000603A2" w:rsidRDefault="000603A2" w:rsidP="000603A2">
            <w:pPr>
              <w:rPr>
                <w:sz w:val="24"/>
                <w:szCs w:val="24"/>
              </w:rPr>
            </w:pPr>
            <w:r w:rsidRPr="000603A2">
              <w:rPr>
                <w:sz w:val="24"/>
                <w:szCs w:val="24"/>
              </w:rPr>
              <w:t>Wodoodporność: klasa IP65</w:t>
            </w:r>
          </w:p>
          <w:p w14:paraId="4B4E1CD9" w14:textId="77777777" w:rsidR="000603A2" w:rsidRPr="000603A2" w:rsidRDefault="000603A2" w:rsidP="000603A2">
            <w:pPr>
              <w:rPr>
                <w:sz w:val="24"/>
                <w:szCs w:val="24"/>
              </w:rPr>
            </w:pPr>
            <w:r w:rsidRPr="000603A2">
              <w:rPr>
                <w:sz w:val="24"/>
                <w:szCs w:val="24"/>
              </w:rPr>
              <w:t>Klasa energetyczna: A+</w:t>
            </w:r>
          </w:p>
          <w:p w14:paraId="0EB594A4" w14:textId="77777777" w:rsidR="000603A2" w:rsidRPr="000603A2" w:rsidRDefault="000603A2" w:rsidP="000603A2">
            <w:pPr>
              <w:rPr>
                <w:sz w:val="24"/>
                <w:szCs w:val="24"/>
              </w:rPr>
            </w:pPr>
            <w:r w:rsidRPr="000603A2">
              <w:rPr>
                <w:sz w:val="24"/>
                <w:szCs w:val="24"/>
              </w:rPr>
              <w:t>Materiał: tworzywo sztuczne</w:t>
            </w:r>
          </w:p>
          <w:p w14:paraId="0678FBEE" w14:textId="008AF3A1" w:rsidR="000603A2" w:rsidRPr="000603A2" w:rsidRDefault="000603A2" w:rsidP="000603A2">
            <w:pPr>
              <w:rPr>
                <w:sz w:val="24"/>
                <w:szCs w:val="24"/>
              </w:rPr>
            </w:pPr>
            <w:r w:rsidRPr="000603A2">
              <w:rPr>
                <w:sz w:val="24"/>
                <w:szCs w:val="24"/>
              </w:rPr>
              <w:t>Zasilanie: uniwersalny zasilacz (w zestawie)</w:t>
            </w:r>
          </w:p>
          <w:p w14:paraId="4476AA78" w14:textId="6A659D32" w:rsidR="000603A2" w:rsidRPr="00431C34" w:rsidRDefault="000603A2" w:rsidP="000603A2">
            <w:pPr>
              <w:rPr>
                <w:sz w:val="24"/>
                <w:szCs w:val="24"/>
              </w:rPr>
            </w:pPr>
            <w:r w:rsidRPr="000603A2">
              <w:rPr>
                <w:sz w:val="24"/>
                <w:szCs w:val="24"/>
              </w:rPr>
              <w:t>Waga: 7.50 Kg</w:t>
            </w:r>
          </w:p>
        </w:tc>
        <w:tc>
          <w:tcPr>
            <w:tcW w:w="1171" w:type="dxa"/>
          </w:tcPr>
          <w:p w14:paraId="17769962" w14:textId="7F47C9C8" w:rsidR="00431C34" w:rsidRPr="00431C34" w:rsidRDefault="000603A2">
            <w:pPr>
              <w:rPr>
                <w:sz w:val="24"/>
                <w:szCs w:val="24"/>
              </w:rPr>
            </w:pPr>
            <w:r>
              <w:rPr>
                <w:sz w:val="24"/>
                <w:szCs w:val="24"/>
              </w:rPr>
              <w:lastRenderedPageBreak/>
              <w:t>1</w:t>
            </w:r>
          </w:p>
        </w:tc>
        <w:tc>
          <w:tcPr>
            <w:tcW w:w="2799" w:type="dxa"/>
          </w:tcPr>
          <w:p w14:paraId="3BE70BA2" w14:textId="77777777" w:rsidR="00431C34" w:rsidRPr="00431C34" w:rsidRDefault="00431C34">
            <w:pPr>
              <w:rPr>
                <w:sz w:val="24"/>
                <w:szCs w:val="24"/>
              </w:rPr>
            </w:pPr>
          </w:p>
        </w:tc>
        <w:tc>
          <w:tcPr>
            <w:tcW w:w="2799" w:type="dxa"/>
          </w:tcPr>
          <w:p w14:paraId="29B6272F" w14:textId="77777777" w:rsidR="00431C34" w:rsidRPr="00431C34" w:rsidRDefault="00431C34">
            <w:pPr>
              <w:rPr>
                <w:sz w:val="24"/>
                <w:szCs w:val="24"/>
              </w:rPr>
            </w:pPr>
          </w:p>
        </w:tc>
      </w:tr>
      <w:tr w:rsidR="00195C66" w:rsidRPr="00431C34" w14:paraId="7D4DB20C" w14:textId="77777777" w:rsidTr="00C60649">
        <w:tc>
          <w:tcPr>
            <w:tcW w:w="704" w:type="dxa"/>
          </w:tcPr>
          <w:p w14:paraId="38C978EA" w14:textId="36A7A673" w:rsidR="00431C34" w:rsidRPr="00431C34" w:rsidRDefault="003635D0">
            <w:pPr>
              <w:rPr>
                <w:sz w:val="24"/>
                <w:szCs w:val="24"/>
              </w:rPr>
            </w:pPr>
            <w:r>
              <w:rPr>
                <w:sz w:val="24"/>
                <w:szCs w:val="24"/>
              </w:rPr>
              <w:t>45</w:t>
            </w:r>
          </w:p>
        </w:tc>
        <w:tc>
          <w:tcPr>
            <w:tcW w:w="6521" w:type="dxa"/>
          </w:tcPr>
          <w:p w14:paraId="5ECF9A28" w14:textId="77777777" w:rsidR="00431C34" w:rsidRDefault="000603A2">
            <w:pPr>
              <w:rPr>
                <w:sz w:val="24"/>
                <w:szCs w:val="24"/>
              </w:rPr>
            </w:pPr>
            <w:r>
              <w:rPr>
                <w:sz w:val="24"/>
                <w:szCs w:val="24"/>
              </w:rPr>
              <w:t>Sorter kształtów</w:t>
            </w:r>
          </w:p>
          <w:p w14:paraId="46DE484F" w14:textId="44044B33" w:rsidR="000603A2" w:rsidRPr="000603A2" w:rsidRDefault="000603A2" w:rsidP="000603A2">
            <w:pPr>
              <w:rPr>
                <w:sz w:val="24"/>
                <w:szCs w:val="24"/>
              </w:rPr>
            </w:pPr>
            <w:r w:rsidRPr="000603A2">
              <w:rPr>
                <w:sz w:val="24"/>
                <w:szCs w:val="24"/>
              </w:rPr>
              <w:t>Drewniana układanka składa się z 9 klocków o różnych kształtach i wielkościach oraz podstawki, na której są wyszczególnione miejsca na klocki. Dzięki zabawce maluchy nauczą się rozpoznawać kształty i dopasowywać je do odpowiednich miejsc. Klocki można wykorzystać również w inny sposób, np. do nauki liczenia.</w:t>
            </w:r>
          </w:p>
          <w:p w14:paraId="5888E62D" w14:textId="77777777" w:rsidR="000603A2" w:rsidRPr="000603A2" w:rsidRDefault="000603A2" w:rsidP="000603A2">
            <w:pPr>
              <w:rPr>
                <w:sz w:val="24"/>
                <w:szCs w:val="24"/>
              </w:rPr>
            </w:pPr>
            <w:r w:rsidRPr="000603A2">
              <w:rPr>
                <w:sz w:val="24"/>
                <w:szCs w:val="24"/>
              </w:rPr>
              <w:t>• drewniana podstawa o wym. 15,1 x 15,1 x 0,9 cm</w:t>
            </w:r>
          </w:p>
          <w:p w14:paraId="16F32045" w14:textId="77777777" w:rsidR="000603A2" w:rsidRPr="000603A2" w:rsidRDefault="000603A2" w:rsidP="000603A2">
            <w:pPr>
              <w:rPr>
                <w:sz w:val="24"/>
                <w:szCs w:val="24"/>
              </w:rPr>
            </w:pPr>
            <w:r w:rsidRPr="000603A2">
              <w:rPr>
                <w:sz w:val="24"/>
                <w:szCs w:val="24"/>
              </w:rPr>
              <w:t>• 9 kolorowych klocków o wym. od 3,4 x 1,6 x 3,6 cm do 4 x 3,6 x 3,2 cm</w:t>
            </w:r>
          </w:p>
          <w:p w14:paraId="24307656" w14:textId="0829BB54" w:rsidR="000603A2" w:rsidRPr="00431C34" w:rsidRDefault="000603A2" w:rsidP="000603A2">
            <w:pPr>
              <w:rPr>
                <w:sz w:val="24"/>
                <w:szCs w:val="24"/>
              </w:rPr>
            </w:pPr>
            <w:r w:rsidRPr="000603A2">
              <w:rPr>
                <w:sz w:val="24"/>
                <w:szCs w:val="24"/>
              </w:rPr>
              <w:t>• od 12 miesięcy</w:t>
            </w:r>
          </w:p>
        </w:tc>
        <w:tc>
          <w:tcPr>
            <w:tcW w:w="1171" w:type="dxa"/>
          </w:tcPr>
          <w:p w14:paraId="72388619" w14:textId="57536E7C" w:rsidR="00431C34" w:rsidRPr="00431C34" w:rsidRDefault="000603A2">
            <w:pPr>
              <w:rPr>
                <w:sz w:val="24"/>
                <w:szCs w:val="24"/>
              </w:rPr>
            </w:pPr>
            <w:r>
              <w:rPr>
                <w:sz w:val="24"/>
                <w:szCs w:val="24"/>
              </w:rPr>
              <w:t>4</w:t>
            </w:r>
          </w:p>
        </w:tc>
        <w:tc>
          <w:tcPr>
            <w:tcW w:w="2799" w:type="dxa"/>
          </w:tcPr>
          <w:p w14:paraId="7D7D6A82" w14:textId="77777777" w:rsidR="00431C34" w:rsidRPr="00431C34" w:rsidRDefault="00431C34">
            <w:pPr>
              <w:rPr>
                <w:sz w:val="24"/>
                <w:szCs w:val="24"/>
              </w:rPr>
            </w:pPr>
          </w:p>
        </w:tc>
        <w:tc>
          <w:tcPr>
            <w:tcW w:w="2799" w:type="dxa"/>
          </w:tcPr>
          <w:p w14:paraId="4F6C0020" w14:textId="77777777" w:rsidR="00431C34" w:rsidRPr="00431C34" w:rsidRDefault="00431C34">
            <w:pPr>
              <w:rPr>
                <w:sz w:val="24"/>
                <w:szCs w:val="24"/>
              </w:rPr>
            </w:pPr>
          </w:p>
        </w:tc>
      </w:tr>
      <w:tr w:rsidR="00195C66" w:rsidRPr="00431C34" w14:paraId="1C8BA98E" w14:textId="77777777" w:rsidTr="00C60649">
        <w:tc>
          <w:tcPr>
            <w:tcW w:w="704" w:type="dxa"/>
          </w:tcPr>
          <w:p w14:paraId="28B4822D" w14:textId="754E36D8" w:rsidR="00431C34" w:rsidRPr="00431C34" w:rsidRDefault="003635D0">
            <w:pPr>
              <w:rPr>
                <w:sz w:val="24"/>
                <w:szCs w:val="24"/>
              </w:rPr>
            </w:pPr>
            <w:r>
              <w:rPr>
                <w:sz w:val="24"/>
                <w:szCs w:val="24"/>
              </w:rPr>
              <w:t>46</w:t>
            </w:r>
          </w:p>
        </w:tc>
        <w:tc>
          <w:tcPr>
            <w:tcW w:w="6521" w:type="dxa"/>
          </w:tcPr>
          <w:p w14:paraId="6BE1753B" w14:textId="77777777" w:rsidR="00431C34" w:rsidRDefault="000603A2">
            <w:pPr>
              <w:rPr>
                <w:sz w:val="24"/>
                <w:szCs w:val="24"/>
              </w:rPr>
            </w:pPr>
            <w:r>
              <w:rPr>
                <w:sz w:val="24"/>
                <w:szCs w:val="24"/>
              </w:rPr>
              <w:t>Koraliki do nawlekania</w:t>
            </w:r>
          </w:p>
          <w:p w14:paraId="45E54649" w14:textId="77777777" w:rsidR="000603A2" w:rsidRPr="000603A2" w:rsidRDefault="000603A2" w:rsidP="000603A2">
            <w:pPr>
              <w:rPr>
                <w:sz w:val="24"/>
                <w:szCs w:val="24"/>
              </w:rPr>
            </w:pPr>
            <w:r w:rsidRPr="000603A2">
              <w:rPr>
                <w:sz w:val="24"/>
                <w:szCs w:val="24"/>
              </w:rPr>
              <w:t>Nawlekaj kształty zgodnie z kolejnością pokazaną na kartach zadań. Dla wzorów czarno-białych kolory nawlekanych elementów wybiera się samodzielnie.</w:t>
            </w:r>
          </w:p>
          <w:p w14:paraId="07C62CC0" w14:textId="77777777" w:rsidR="000603A2" w:rsidRPr="000603A2" w:rsidRDefault="000603A2" w:rsidP="000603A2">
            <w:pPr>
              <w:rPr>
                <w:sz w:val="24"/>
                <w:szCs w:val="24"/>
              </w:rPr>
            </w:pPr>
            <w:r w:rsidRPr="000603A2">
              <w:rPr>
                <w:sz w:val="24"/>
                <w:szCs w:val="24"/>
              </w:rPr>
              <w:t>Zawartość:</w:t>
            </w:r>
          </w:p>
          <w:p w14:paraId="58AF6723" w14:textId="77777777" w:rsidR="000603A2" w:rsidRPr="000603A2" w:rsidRDefault="000603A2" w:rsidP="000603A2">
            <w:pPr>
              <w:rPr>
                <w:sz w:val="24"/>
                <w:szCs w:val="24"/>
              </w:rPr>
            </w:pPr>
            <w:r w:rsidRPr="000603A2">
              <w:rPr>
                <w:sz w:val="24"/>
                <w:szCs w:val="24"/>
              </w:rPr>
              <w:t>• 8 drewnianych kart zadań o wym. 24 x 6 cm</w:t>
            </w:r>
          </w:p>
          <w:p w14:paraId="5C149C0E" w14:textId="77777777" w:rsidR="000603A2" w:rsidRPr="000603A2" w:rsidRDefault="000603A2" w:rsidP="000603A2">
            <w:pPr>
              <w:rPr>
                <w:sz w:val="24"/>
                <w:szCs w:val="24"/>
              </w:rPr>
            </w:pPr>
            <w:r w:rsidRPr="000603A2">
              <w:rPr>
                <w:sz w:val="24"/>
                <w:szCs w:val="24"/>
              </w:rPr>
              <w:lastRenderedPageBreak/>
              <w:t>• 2 bawełniane czerwone sznurówki o dł. 50 cm</w:t>
            </w:r>
          </w:p>
          <w:p w14:paraId="1DB3A5F8" w14:textId="77777777" w:rsidR="000603A2" w:rsidRPr="000603A2" w:rsidRDefault="000603A2" w:rsidP="000603A2">
            <w:pPr>
              <w:rPr>
                <w:sz w:val="24"/>
                <w:szCs w:val="24"/>
              </w:rPr>
            </w:pPr>
            <w:r w:rsidRPr="000603A2">
              <w:rPr>
                <w:sz w:val="24"/>
                <w:szCs w:val="24"/>
              </w:rPr>
              <w:t>• 40 drewnianych koralików w 5 kolorach i 4 kształtach o wym. 2 x 2 x 2 cm</w:t>
            </w:r>
          </w:p>
          <w:p w14:paraId="0FF2EF9E" w14:textId="77777777" w:rsidR="000603A2" w:rsidRPr="000603A2" w:rsidRDefault="000603A2" w:rsidP="000603A2">
            <w:pPr>
              <w:rPr>
                <w:sz w:val="24"/>
                <w:szCs w:val="24"/>
              </w:rPr>
            </w:pPr>
            <w:r w:rsidRPr="000603A2">
              <w:rPr>
                <w:sz w:val="24"/>
                <w:szCs w:val="24"/>
              </w:rPr>
              <w:t>• plastikowy sztyft o dł. 27,5 cm</w:t>
            </w:r>
          </w:p>
          <w:p w14:paraId="75DF2FAD" w14:textId="77777777" w:rsidR="000603A2" w:rsidRPr="000603A2" w:rsidRDefault="000603A2" w:rsidP="000603A2">
            <w:pPr>
              <w:rPr>
                <w:sz w:val="24"/>
                <w:szCs w:val="24"/>
              </w:rPr>
            </w:pPr>
            <w:r w:rsidRPr="000603A2">
              <w:rPr>
                <w:sz w:val="24"/>
                <w:szCs w:val="24"/>
              </w:rPr>
              <w:t>• drewniany stojak o wym. 8,3 x 8,3 x 1,7 cm</w:t>
            </w:r>
          </w:p>
          <w:p w14:paraId="0E34F14B" w14:textId="77777777" w:rsidR="000603A2" w:rsidRPr="000603A2" w:rsidRDefault="000603A2" w:rsidP="000603A2">
            <w:pPr>
              <w:rPr>
                <w:sz w:val="24"/>
                <w:szCs w:val="24"/>
              </w:rPr>
            </w:pPr>
            <w:r w:rsidRPr="000603A2">
              <w:rPr>
                <w:sz w:val="24"/>
                <w:szCs w:val="24"/>
              </w:rPr>
              <w:t>• instrukcja obsługi</w:t>
            </w:r>
          </w:p>
          <w:p w14:paraId="20197E06" w14:textId="77777777" w:rsidR="000603A2" w:rsidRPr="000603A2" w:rsidRDefault="000603A2" w:rsidP="000603A2">
            <w:pPr>
              <w:rPr>
                <w:sz w:val="24"/>
                <w:szCs w:val="24"/>
              </w:rPr>
            </w:pPr>
            <w:r w:rsidRPr="000603A2">
              <w:rPr>
                <w:sz w:val="24"/>
                <w:szCs w:val="24"/>
              </w:rPr>
              <w:t>• pudełko o wym. 31 x 23 x 6 cm</w:t>
            </w:r>
          </w:p>
          <w:p w14:paraId="7177C643" w14:textId="77777777" w:rsidR="000603A2" w:rsidRDefault="000603A2" w:rsidP="000603A2">
            <w:pPr>
              <w:rPr>
                <w:sz w:val="24"/>
                <w:szCs w:val="24"/>
              </w:rPr>
            </w:pPr>
            <w:r w:rsidRPr="000603A2">
              <w:rPr>
                <w:sz w:val="24"/>
                <w:szCs w:val="24"/>
              </w:rPr>
              <w:t>• od 3 lat</w:t>
            </w:r>
          </w:p>
          <w:p w14:paraId="2FF2D017" w14:textId="0D04735D" w:rsidR="00EB6F57" w:rsidRPr="00431C34" w:rsidRDefault="00EB6F57" w:rsidP="000603A2">
            <w:pPr>
              <w:rPr>
                <w:sz w:val="24"/>
                <w:szCs w:val="24"/>
              </w:rPr>
            </w:pPr>
          </w:p>
        </w:tc>
        <w:tc>
          <w:tcPr>
            <w:tcW w:w="1171" w:type="dxa"/>
          </w:tcPr>
          <w:p w14:paraId="1125D0BC" w14:textId="0C6E62A6" w:rsidR="00431C34" w:rsidRPr="00431C34" w:rsidRDefault="000603A2">
            <w:pPr>
              <w:rPr>
                <w:sz w:val="24"/>
                <w:szCs w:val="24"/>
              </w:rPr>
            </w:pPr>
            <w:r>
              <w:rPr>
                <w:sz w:val="24"/>
                <w:szCs w:val="24"/>
              </w:rPr>
              <w:lastRenderedPageBreak/>
              <w:t>3</w:t>
            </w:r>
          </w:p>
        </w:tc>
        <w:tc>
          <w:tcPr>
            <w:tcW w:w="2799" w:type="dxa"/>
          </w:tcPr>
          <w:p w14:paraId="72C56F9F" w14:textId="77777777" w:rsidR="00431C34" w:rsidRPr="00431C34" w:rsidRDefault="00431C34">
            <w:pPr>
              <w:rPr>
                <w:sz w:val="24"/>
                <w:szCs w:val="24"/>
              </w:rPr>
            </w:pPr>
          </w:p>
        </w:tc>
        <w:tc>
          <w:tcPr>
            <w:tcW w:w="2799" w:type="dxa"/>
          </w:tcPr>
          <w:p w14:paraId="1B5810DD" w14:textId="77777777" w:rsidR="00431C34" w:rsidRPr="00431C34" w:rsidRDefault="00431C34">
            <w:pPr>
              <w:rPr>
                <w:sz w:val="24"/>
                <w:szCs w:val="24"/>
              </w:rPr>
            </w:pPr>
          </w:p>
        </w:tc>
      </w:tr>
      <w:tr w:rsidR="00195C66" w:rsidRPr="00431C34" w14:paraId="57A1545A" w14:textId="77777777" w:rsidTr="00C60649">
        <w:tc>
          <w:tcPr>
            <w:tcW w:w="704" w:type="dxa"/>
          </w:tcPr>
          <w:p w14:paraId="34F47A10" w14:textId="56BFBC8B" w:rsidR="00431C34" w:rsidRPr="00431C34" w:rsidRDefault="003635D0">
            <w:pPr>
              <w:rPr>
                <w:sz w:val="24"/>
                <w:szCs w:val="24"/>
              </w:rPr>
            </w:pPr>
            <w:r>
              <w:rPr>
                <w:sz w:val="24"/>
                <w:szCs w:val="24"/>
              </w:rPr>
              <w:t>47</w:t>
            </w:r>
          </w:p>
        </w:tc>
        <w:tc>
          <w:tcPr>
            <w:tcW w:w="6521" w:type="dxa"/>
          </w:tcPr>
          <w:p w14:paraId="1D9A81F8" w14:textId="77777777" w:rsidR="00431C34" w:rsidRDefault="00EB6F57">
            <w:pPr>
              <w:rPr>
                <w:sz w:val="24"/>
                <w:szCs w:val="24"/>
              </w:rPr>
            </w:pPr>
            <w:r>
              <w:rPr>
                <w:sz w:val="24"/>
                <w:szCs w:val="24"/>
              </w:rPr>
              <w:t>Nakładka sensoryczna</w:t>
            </w:r>
          </w:p>
          <w:p w14:paraId="7ADB2ECF" w14:textId="77777777" w:rsidR="00EB6F57" w:rsidRPr="00EB6F57" w:rsidRDefault="00EB6F57" w:rsidP="00EB6F57">
            <w:pPr>
              <w:rPr>
                <w:sz w:val="24"/>
                <w:szCs w:val="24"/>
              </w:rPr>
            </w:pPr>
            <w:r w:rsidRPr="00EB6F57">
              <w:rPr>
                <w:sz w:val="24"/>
                <w:szCs w:val="24"/>
              </w:rPr>
              <w:t>Układanka składająca się z bambusowej podstawy i silikonowych elementów. Zadaniem dziecka jest dopasować silikonowe kształty do odpowiednich otworów w podstawie. Zabawka rozwija umiejętności motoryczne i poznawcze, przy jednoczesnej nauce kolorów i kształtów. Układanka zapewnia stymulację sensoryczną i trening koordynacji ręka-oko.</w:t>
            </w:r>
          </w:p>
          <w:p w14:paraId="459FB568" w14:textId="77777777" w:rsidR="00EB6F57" w:rsidRPr="00EB6F57" w:rsidRDefault="00EB6F57" w:rsidP="00EB6F57">
            <w:pPr>
              <w:rPr>
                <w:sz w:val="24"/>
                <w:szCs w:val="24"/>
              </w:rPr>
            </w:pPr>
            <w:r w:rsidRPr="00EB6F57">
              <w:rPr>
                <w:sz w:val="24"/>
                <w:szCs w:val="24"/>
              </w:rPr>
              <w:t>• podstawa o wym. 12 x 12 x 1,7 cm</w:t>
            </w:r>
          </w:p>
          <w:p w14:paraId="4C74845D" w14:textId="031D3BEF" w:rsidR="00EB6F57" w:rsidRPr="00EB6F57" w:rsidRDefault="00EB6F57" w:rsidP="00EB6F57">
            <w:pPr>
              <w:rPr>
                <w:sz w:val="24"/>
                <w:szCs w:val="24"/>
              </w:rPr>
            </w:pPr>
            <w:r w:rsidRPr="00EB6F57">
              <w:rPr>
                <w:sz w:val="24"/>
                <w:szCs w:val="24"/>
              </w:rPr>
              <w:t xml:space="preserve">• 4 </w:t>
            </w:r>
            <w:proofErr w:type="spellStart"/>
            <w:r w:rsidRPr="00EB6F57">
              <w:rPr>
                <w:sz w:val="24"/>
                <w:szCs w:val="24"/>
              </w:rPr>
              <w:t>elem</w:t>
            </w:r>
            <w:proofErr w:type="spellEnd"/>
            <w:r w:rsidRPr="00EB6F57">
              <w:rPr>
                <w:sz w:val="24"/>
                <w:szCs w:val="24"/>
              </w:rPr>
              <w:t>. o wym. 4,5 x 4,5 x 3,5 cm</w:t>
            </w:r>
          </w:p>
          <w:p w14:paraId="758BC178" w14:textId="1390EC09" w:rsidR="00EB6F57" w:rsidRPr="00EB6F57" w:rsidRDefault="00EB6F57" w:rsidP="00EB6F57">
            <w:pPr>
              <w:rPr>
                <w:sz w:val="24"/>
                <w:szCs w:val="24"/>
              </w:rPr>
            </w:pPr>
            <w:r w:rsidRPr="00EB6F57">
              <w:rPr>
                <w:sz w:val="24"/>
                <w:szCs w:val="24"/>
              </w:rPr>
              <w:t>• różne kolory, sprzedawane losowo</w:t>
            </w:r>
          </w:p>
          <w:p w14:paraId="180D2E19" w14:textId="0D8A0638" w:rsidR="00EB6F57" w:rsidRDefault="00EB6F57" w:rsidP="00EB6F57">
            <w:pPr>
              <w:rPr>
                <w:sz w:val="24"/>
                <w:szCs w:val="24"/>
              </w:rPr>
            </w:pPr>
            <w:r w:rsidRPr="00EB6F57">
              <w:rPr>
                <w:sz w:val="24"/>
                <w:szCs w:val="24"/>
              </w:rPr>
              <w:t>• od 10 miesięcy</w:t>
            </w:r>
          </w:p>
          <w:p w14:paraId="21FB8A9C" w14:textId="4F7410EA" w:rsidR="00EB6F57" w:rsidRPr="00431C34" w:rsidRDefault="00EB6F57">
            <w:pPr>
              <w:rPr>
                <w:sz w:val="24"/>
                <w:szCs w:val="24"/>
              </w:rPr>
            </w:pPr>
          </w:p>
        </w:tc>
        <w:tc>
          <w:tcPr>
            <w:tcW w:w="1171" w:type="dxa"/>
          </w:tcPr>
          <w:p w14:paraId="4A01517F" w14:textId="39BBCF31" w:rsidR="00431C34" w:rsidRPr="00431C34" w:rsidRDefault="00EB6F57">
            <w:pPr>
              <w:rPr>
                <w:sz w:val="24"/>
                <w:szCs w:val="24"/>
              </w:rPr>
            </w:pPr>
            <w:r>
              <w:rPr>
                <w:sz w:val="24"/>
                <w:szCs w:val="24"/>
              </w:rPr>
              <w:t>4</w:t>
            </w:r>
          </w:p>
        </w:tc>
        <w:tc>
          <w:tcPr>
            <w:tcW w:w="2799" w:type="dxa"/>
          </w:tcPr>
          <w:p w14:paraId="2FA05246" w14:textId="77777777" w:rsidR="00431C34" w:rsidRPr="00431C34" w:rsidRDefault="00431C34">
            <w:pPr>
              <w:rPr>
                <w:sz w:val="24"/>
                <w:szCs w:val="24"/>
              </w:rPr>
            </w:pPr>
          </w:p>
        </w:tc>
        <w:tc>
          <w:tcPr>
            <w:tcW w:w="2799" w:type="dxa"/>
          </w:tcPr>
          <w:p w14:paraId="348118CE" w14:textId="77777777" w:rsidR="00431C34" w:rsidRPr="00431C34" w:rsidRDefault="00431C34">
            <w:pPr>
              <w:rPr>
                <w:sz w:val="24"/>
                <w:szCs w:val="24"/>
              </w:rPr>
            </w:pPr>
          </w:p>
        </w:tc>
      </w:tr>
      <w:tr w:rsidR="00195C66" w:rsidRPr="00431C34" w14:paraId="6BEDB2AF" w14:textId="77777777" w:rsidTr="00C60649">
        <w:tc>
          <w:tcPr>
            <w:tcW w:w="704" w:type="dxa"/>
          </w:tcPr>
          <w:p w14:paraId="632DDF67" w14:textId="5E1538BB" w:rsidR="00431C34" w:rsidRPr="00431C34" w:rsidRDefault="00EB6F57">
            <w:pPr>
              <w:rPr>
                <w:sz w:val="24"/>
                <w:szCs w:val="24"/>
              </w:rPr>
            </w:pPr>
            <w:r>
              <w:rPr>
                <w:sz w:val="24"/>
                <w:szCs w:val="24"/>
              </w:rPr>
              <w:t>48</w:t>
            </w:r>
          </w:p>
        </w:tc>
        <w:tc>
          <w:tcPr>
            <w:tcW w:w="6521" w:type="dxa"/>
          </w:tcPr>
          <w:p w14:paraId="2E572507" w14:textId="77777777" w:rsidR="00431C34" w:rsidRDefault="00EB6F57">
            <w:pPr>
              <w:rPr>
                <w:sz w:val="24"/>
                <w:szCs w:val="24"/>
              </w:rPr>
            </w:pPr>
            <w:r>
              <w:rPr>
                <w:sz w:val="24"/>
                <w:szCs w:val="24"/>
              </w:rPr>
              <w:t>Nakładka sensoryczna</w:t>
            </w:r>
          </w:p>
          <w:p w14:paraId="71E06308" w14:textId="6796C141" w:rsidR="00EB6F57" w:rsidRPr="00431C34" w:rsidRDefault="00EB6F57">
            <w:pPr>
              <w:rPr>
                <w:sz w:val="24"/>
                <w:szCs w:val="24"/>
              </w:rPr>
            </w:pPr>
            <w:proofErr w:type="spellStart"/>
            <w:r>
              <w:t>Nakładanka</w:t>
            </w:r>
            <w:proofErr w:type="spellEnd"/>
            <w:r>
              <w:t xml:space="preserve"> silikonowa w kształcie domku to edukacyjny zestaw do zabawy dla najmłodszych. Składa się z czterech klocków, z których każdy tworzy dach i ścianę małego domku. Zabawka wspiera rozwój kreatywności, umiejętności rozwiązywania problemów oraz rozwój motoryczny i poznawczy dziecka.</w:t>
            </w:r>
            <w:r>
              <w:br/>
              <w:t xml:space="preserve">• 4 </w:t>
            </w:r>
            <w:proofErr w:type="spellStart"/>
            <w:r>
              <w:t>elem</w:t>
            </w:r>
            <w:proofErr w:type="spellEnd"/>
            <w:r>
              <w:t>. o wym. od 4 x 5 x 5 cm do 11,5 x 5 x 10,5 cm</w:t>
            </w:r>
            <w:r>
              <w:br/>
              <w:t>• od 10 miesięcy</w:t>
            </w:r>
          </w:p>
        </w:tc>
        <w:tc>
          <w:tcPr>
            <w:tcW w:w="1171" w:type="dxa"/>
          </w:tcPr>
          <w:p w14:paraId="48442A55" w14:textId="1C10D2FF" w:rsidR="00431C34" w:rsidRPr="00431C34" w:rsidRDefault="00EB6F57">
            <w:pPr>
              <w:rPr>
                <w:sz w:val="24"/>
                <w:szCs w:val="24"/>
              </w:rPr>
            </w:pPr>
            <w:r>
              <w:rPr>
                <w:sz w:val="24"/>
                <w:szCs w:val="24"/>
              </w:rPr>
              <w:t>4</w:t>
            </w:r>
          </w:p>
        </w:tc>
        <w:tc>
          <w:tcPr>
            <w:tcW w:w="2799" w:type="dxa"/>
          </w:tcPr>
          <w:p w14:paraId="7A18E59A" w14:textId="77777777" w:rsidR="00431C34" w:rsidRPr="00431C34" w:rsidRDefault="00431C34">
            <w:pPr>
              <w:rPr>
                <w:sz w:val="24"/>
                <w:szCs w:val="24"/>
              </w:rPr>
            </w:pPr>
          </w:p>
        </w:tc>
        <w:tc>
          <w:tcPr>
            <w:tcW w:w="2799" w:type="dxa"/>
          </w:tcPr>
          <w:p w14:paraId="282D4646" w14:textId="77777777" w:rsidR="00431C34" w:rsidRPr="00431C34" w:rsidRDefault="00431C34">
            <w:pPr>
              <w:rPr>
                <w:sz w:val="24"/>
                <w:szCs w:val="24"/>
              </w:rPr>
            </w:pPr>
          </w:p>
        </w:tc>
      </w:tr>
      <w:tr w:rsidR="00195C66" w:rsidRPr="00431C34" w14:paraId="3053E46B" w14:textId="77777777" w:rsidTr="00C60649">
        <w:tc>
          <w:tcPr>
            <w:tcW w:w="704" w:type="dxa"/>
          </w:tcPr>
          <w:p w14:paraId="18ECD9D0" w14:textId="176BC81A" w:rsidR="00431C34" w:rsidRPr="00431C34" w:rsidRDefault="00EB6F57">
            <w:pPr>
              <w:rPr>
                <w:sz w:val="24"/>
                <w:szCs w:val="24"/>
              </w:rPr>
            </w:pPr>
            <w:r>
              <w:rPr>
                <w:sz w:val="24"/>
                <w:szCs w:val="24"/>
              </w:rPr>
              <w:t>49</w:t>
            </w:r>
          </w:p>
        </w:tc>
        <w:tc>
          <w:tcPr>
            <w:tcW w:w="6521" w:type="dxa"/>
          </w:tcPr>
          <w:p w14:paraId="247BD31E" w14:textId="77777777" w:rsidR="00431C34" w:rsidRDefault="00EB6F57">
            <w:pPr>
              <w:rPr>
                <w:sz w:val="24"/>
                <w:szCs w:val="24"/>
              </w:rPr>
            </w:pPr>
            <w:r>
              <w:rPr>
                <w:sz w:val="24"/>
                <w:szCs w:val="24"/>
              </w:rPr>
              <w:t>Przeplatanka drewniana</w:t>
            </w:r>
          </w:p>
          <w:p w14:paraId="41E8D139" w14:textId="77777777" w:rsidR="00EB6F57" w:rsidRPr="00EB6F57" w:rsidRDefault="00EB6F57" w:rsidP="00EB6F57">
            <w:pPr>
              <w:rPr>
                <w:sz w:val="24"/>
                <w:szCs w:val="24"/>
              </w:rPr>
            </w:pPr>
            <w:r w:rsidRPr="00EB6F57">
              <w:rPr>
                <w:sz w:val="24"/>
                <w:szCs w:val="24"/>
              </w:rPr>
              <w:lastRenderedPageBreak/>
              <w:t>Drewniane tabliczki z wklejonymi, stabilnymi kołeczkami, do których dołączone są kolorowe gumki oraz karty ze wzorami o różnym stopniu trudności, wykonane są z wysokiej jakości sklejki liściastej o gr. 18 mm, a kołeczki z drewna bukowego o śr. 8 mm. Zabawka wspiera rozwój umiejętności motorycznych, stymuluje lewą półkulę mózgu, a także pełni funkcję pomocy matematycznej, umożliwiając tworzenie figur geometrycznych, badanie symetrii oraz eksperymentowanie z podobieństwem.</w:t>
            </w:r>
          </w:p>
          <w:p w14:paraId="1BAF578B" w14:textId="77777777" w:rsidR="00EB6F57" w:rsidRPr="00EB6F57" w:rsidRDefault="00EB6F57" w:rsidP="00EB6F57">
            <w:pPr>
              <w:rPr>
                <w:sz w:val="24"/>
                <w:szCs w:val="24"/>
              </w:rPr>
            </w:pPr>
          </w:p>
          <w:p w14:paraId="30BE2F30" w14:textId="77777777" w:rsidR="00EB6F57" w:rsidRPr="00EB6F57" w:rsidRDefault="00EB6F57" w:rsidP="00EB6F57">
            <w:pPr>
              <w:rPr>
                <w:sz w:val="24"/>
                <w:szCs w:val="24"/>
              </w:rPr>
            </w:pPr>
          </w:p>
          <w:p w14:paraId="0B25070D" w14:textId="77777777" w:rsidR="00EB6F57" w:rsidRPr="00EB6F57" w:rsidRDefault="00EB6F57" w:rsidP="00EB6F57">
            <w:pPr>
              <w:rPr>
                <w:sz w:val="24"/>
                <w:szCs w:val="24"/>
              </w:rPr>
            </w:pPr>
            <w:r w:rsidRPr="00EB6F57">
              <w:rPr>
                <w:sz w:val="24"/>
                <w:szCs w:val="24"/>
              </w:rPr>
              <w:t>• wym. 15 x 21 x 1,8 cm</w:t>
            </w:r>
          </w:p>
          <w:p w14:paraId="516CCC50" w14:textId="268C438F" w:rsidR="00EB6F57" w:rsidRPr="00431C34" w:rsidRDefault="00EB6F57" w:rsidP="00EB6F57">
            <w:pPr>
              <w:rPr>
                <w:sz w:val="24"/>
                <w:szCs w:val="24"/>
              </w:rPr>
            </w:pPr>
            <w:r w:rsidRPr="00EB6F57">
              <w:rPr>
                <w:sz w:val="24"/>
                <w:szCs w:val="24"/>
              </w:rPr>
              <w:t>• wyrób medyczny - klasa I</w:t>
            </w:r>
          </w:p>
        </w:tc>
        <w:tc>
          <w:tcPr>
            <w:tcW w:w="1171" w:type="dxa"/>
          </w:tcPr>
          <w:p w14:paraId="55E70B67" w14:textId="4ED61E2A" w:rsidR="00431C34" w:rsidRPr="00431C34" w:rsidRDefault="00EB6F57">
            <w:pPr>
              <w:rPr>
                <w:sz w:val="24"/>
                <w:szCs w:val="24"/>
              </w:rPr>
            </w:pPr>
            <w:r>
              <w:rPr>
                <w:sz w:val="24"/>
                <w:szCs w:val="24"/>
              </w:rPr>
              <w:lastRenderedPageBreak/>
              <w:t>2</w:t>
            </w:r>
          </w:p>
        </w:tc>
        <w:tc>
          <w:tcPr>
            <w:tcW w:w="2799" w:type="dxa"/>
          </w:tcPr>
          <w:p w14:paraId="1BAD4F4E" w14:textId="77777777" w:rsidR="00431C34" w:rsidRPr="00431C34" w:rsidRDefault="00431C34">
            <w:pPr>
              <w:rPr>
                <w:sz w:val="24"/>
                <w:szCs w:val="24"/>
              </w:rPr>
            </w:pPr>
          </w:p>
        </w:tc>
        <w:tc>
          <w:tcPr>
            <w:tcW w:w="2799" w:type="dxa"/>
          </w:tcPr>
          <w:p w14:paraId="62C8117D" w14:textId="77777777" w:rsidR="00431C34" w:rsidRPr="00431C34" w:rsidRDefault="00431C34">
            <w:pPr>
              <w:rPr>
                <w:sz w:val="24"/>
                <w:szCs w:val="24"/>
              </w:rPr>
            </w:pPr>
          </w:p>
        </w:tc>
      </w:tr>
      <w:tr w:rsidR="00195C66" w:rsidRPr="00431C34" w14:paraId="1A0B4715" w14:textId="77777777" w:rsidTr="00C60649">
        <w:tc>
          <w:tcPr>
            <w:tcW w:w="704" w:type="dxa"/>
          </w:tcPr>
          <w:p w14:paraId="1D6EA7F4" w14:textId="57AA2C21" w:rsidR="00431C34" w:rsidRPr="00431C34" w:rsidRDefault="00EB6F57">
            <w:pPr>
              <w:rPr>
                <w:sz w:val="24"/>
                <w:szCs w:val="24"/>
              </w:rPr>
            </w:pPr>
            <w:r>
              <w:rPr>
                <w:sz w:val="24"/>
                <w:szCs w:val="24"/>
              </w:rPr>
              <w:t>50</w:t>
            </w:r>
          </w:p>
        </w:tc>
        <w:tc>
          <w:tcPr>
            <w:tcW w:w="6521" w:type="dxa"/>
          </w:tcPr>
          <w:p w14:paraId="65E19777" w14:textId="77777777" w:rsidR="00431C34" w:rsidRDefault="00EB6F57">
            <w:pPr>
              <w:rPr>
                <w:sz w:val="24"/>
                <w:szCs w:val="24"/>
              </w:rPr>
            </w:pPr>
            <w:r>
              <w:rPr>
                <w:sz w:val="24"/>
                <w:szCs w:val="24"/>
              </w:rPr>
              <w:t>Przeplatanka drewniana</w:t>
            </w:r>
          </w:p>
          <w:p w14:paraId="392DEF44" w14:textId="7C1D1B74" w:rsidR="00EB6F57" w:rsidRPr="00431C34" w:rsidRDefault="00AF5A8C" w:rsidP="00EB6F57">
            <w:pPr>
              <w:rPr>
                <w:sz w:val="24"/>
                <w:szCs w:val="24"/>
              </w:rPr>
            </w:pPr>
            <w:r>
              <w:t>Drewniane tabliczki z wklejonymi, stabilnymi kołeczkami, do których dołączone są kolorowe gumki oraz karty ze wzorami o różnym stopniu trudności, wykonane są z wysokiej jakości sklejki liściastej o gr. 18 mm, a kołeczki z drewna bukowego o śr. 8 mm. Zabawka wspiera rozwój umiejętności motorycznych, stymuluje lewą półkulę mózgu, a także pełni funkcję pomocy matematycznej, umożliwiając tworzenie figur geometrycznych, badanie symetrii oraz eksperymentowanie z podobieństwem.</w:t>
            </w:r>
            <w:r>
              <w:br/>
              <w:t>• wym. 15 x 21 x 1,8 cm</w:t>
            </w:r>
            <w:r>
              <w:br/>
              <w:t>• wyrób medyczny - klasa I</w:t>
            </w:r>
          </w:p>
        </w:tc>
        <w:tc>
          <w:tcPr>
            <w:tcW w:w="1171" w:type="dxa"/>
          </w:tcPr>
          <w:p w14:paraId="3240E350" w14:textId="79C9BC92" w:rsidR="00431C34" w:rsidRPr="00431C34" w:rsidRDefault="00EB6F57">
            <w:pPr>
              <w:rPr>
                <w:sz w:val="24"/>
                <w:szCs w:val="24"/>
              </w:rPr>
            </w:pPr>
            <w:r>
              <w:rPr>
                <w:sz w:val="24"/>
                <w:szCs w:val="24"/>
              </w:rPr>
              <w:t>2</w:t>
            </w:r>
          </w:p>
        </w:tc>
        <w:tc>
          <w:tcPr>
            <w:tcW w:w="2799" w:type="dxa"/>
          </w:tcPr>
          <w:p w14:paraId="7E5D4535" w14:textId="77777777" w:rsidR="00431C34" w:rsidRPr="00431C34" w:rsidRDefault="00431C34">
            <w:pPr>
              <w:rPr>
                <w:sz w:val="24"/>
                <w:szCs w:val="24"/>
              </w:rPr>
            </w:pPr>
          </w:p>
        </w:tc>
        <w:tc>
          <w:tcPr>
            <w:tcW w:w="2799" w:type="dxa"/>
          </w:tcPr>
          <w:p w14:paraId="5B34F797" w14:textId="77777777" w:rsidR="00431C34" w:rsidRPr="00431C34" w:rsidRDefault="00431C34">
            <w:pPr>
              <w:rPr>
                <w:sz w:val="24"/>
                <w:szCs w:val="24"/>
              </w:rPr>
            </w:pPr>
          </w:p>
        </w:tc>
      </w:tr>
      <w:tr w:rsidR="00195C66" w:rsidRPr="00431C34" w14:paraId="1AD40A77" w14:textId="77777777" w:rsidTr="00C60649">
        <w:tc>
          <w:tcPr>
            <w:tcW w:w="704" w:type="dxa"/>
          </w:tcPr>
          <w:p w14:paraId="3DB2A155" w14:textId="7516AF56" w:rsidR="00431C34" w:rsidRPr="00431C34" w:rsidRDefault="00EB6F57">
            <w:pPr>
              <w:rPr>
                <w:sz w:val="24"/>
                <w:szCs w:val="24"/>
              </w:rPr>
            </w:pPr>
            <w:r>
              <w:rPr>
                <w:sz w:val="24"/>
                <w:szCs w:val="24"/>
              </w:rPr>
              <w:t>51</w:t>
            </w:r>
          </w:p>
        </w:tc>
        <w:tc>
          <w:tcPr>
            <w:tcW w:w="6521" w:type="dxa"/>
          </w:tcPr>
          <w:p w14:paraId="4F0996D2" w14:textId="77777777" w:rsidR="00431C34" w:rsidRDefault="00EB6F57">
            <w:pPr>
              <w:rPr>
                <w:sz w:val="24"/>
                <w:szCs w:val="24"/>
              </w:rPr>
            </w:pPr>
            <w:r>
              <w:rPr>
                <w:sz w:val="24"/>
                <w:szCs w:val="24"/>
              </w:rPr>
              <w:t>Szczypce do chwytania</w:t>
            </w:r>
          </w:p>
          <w:p w14:paraId="07D4F1AF" w14:textId="77777777" w:rsidR="00AF5A8C" w:rsidRPr="00AF5A8C" w:rsidRDefault="00AF5A8C" w:rsidP="00AF5A8C">
            <w:pPr>
              <w:rPr>
                <w:sz w:val="24"/>
                <w:szCs w:val="24"/>
              </w:rPr>
            </w:pPr>
            <w:r w:rsidRPr="00AF5A8C">
              <w:rPr>
                <w:sz w:val="24"/>
                <w:szCs w:val="24"/>
              </w:rPr>
              <w:t>Wykonane z tworzywa sztucznego. • 6 szt.</w:t>
            </w:r>
          </w:p>
          <w:p w14:paraId="08E41645" w14:textId="0F486CCA" w:rsidR="00EB6F57" w:rsidRPr="00431C34" w:rsidRDefault="00AF5A8C" w:rsidP="00AF5A8C">
            <w:pPr>
              <w:rPr>
                <w:sz w:val="24"/>
                <w:szCs w:val="24"/>
              </w:rPr>
            </w:pPr>
            <w:r w:rsidRPr="00AF5A8C">
              <w:rPr>
                <w:sz w:val="24"/>
                <w:szCs w:val="24"/>
              </w:rPr>
              <w:t>• wym. 11,5 x 3,5 cm</w:t>
            </w:r>
          </w:p>
        </w:tc>
        <w:tc>
          <w:tcPr>
            <w:tcW w:w="1171" w:type="dxa"/>
          </w:tcPr>
          <w:p w14:paraId="3137071F" w14:textId="23B9360E" w:rsidR="00431C34" w:rsidRPr="00431C34" w:rsidRDefault="00EB6F57">
            <w:pPr>
              <w:rPr>
                <w:sz w:val="24"/>
                <w:szCs w:val="24"/>
              </w:rPr>
            </w:pPr>
            <w:r>
              <w:rPr>
                <w:sz w:val="24"/>
                <w:szCs w:val="24"/>
              </w:rPr>
              <w:t>4</w:t>
            </w:r>
          </w:p>
        </w:tc>
        <w:tc>
          <w:tcPr>
            <w:tcW w:w="2799" w:type="dxa"/>
          </w:tcPr>
          <w:p w14:paraId="2718F0A1" w14:textId="77777777" w:rsidR="00431C34" w:rsidRPr="00431C34" w:rsidRDefault="00431C34">
            <w:pPr>
              <w:rPr>
                <w:sz w:val="24"/>
                <w:szCs w:val="24"/>
              </w:rPr>
            </w:pPr>
          </w:p>
        </w:tc>
        <w:tc>
          <w:tcPr>
            <w:tcW w:w="2799" w:type="dxa"/>
          </w:tcPr>
          <w:p w14:paraId="02D40518" w14:textId="77777777" w:rsidR="00431C34" w:rsidRPr="00431C34" w:rsidRDefault="00431C34">
            <w:pPr>
              <w:rPr>
                <w:sz w:val="24"/>
                <w:szCs w:val="24"/>
              </w:rPr>
            </w:pPr>
          </w:p>
        </w:tc>
      </w:tr>
      <w:tr w:rsidR="00195C66" w:rsidRPr="00431C34" w14:paraId="65DB21CB" w14:textId="77777777" w:rsidTr="00C60649">
        <w:tc>
          <w:tcPr>
            <w:tcW w:w="704" w:type="dxa"/>
          </w:tcPr>
          <w:p w14:paraId="53A2392B" w14:textId="37DFA7C8" w:rsidR="00431C34" w:rsidRPr="00431C34" w:rsidRDefault="00EB6F57">
            <w:pPr>
              <w:rPr>
                <w:sz w:val="24"/>
                <w:szCs w:val="24"/>
              </w:rPr>
            </w:pPr>
            <w:r>
              <w:rPr>
                <w:sz w:val="24"/>
                <w:szCs w:val="24"/>
              </w:rPr>
              <w:t>52</w:t>
            </w:r>
          </w:p>
        </w:tc>
        <w:tc>
          <w:tcPr>
            <w:tcW w:w="6521" w:type="dxa"/>
          </w:tcPr>
          <w:p w14:paraId="4A697888" w14:textId="77777777" w:rsidR="00B80048" w:rsidRDefault="00EB6F57" w:rsidP="00EB6F57">
            <w:pPr>
              <w:rPr>
                <w:sz w:val="24"/>
                <w:szCs w:val="24"/>
              </w:rPr>
            </w:pPr>
            <w:r w:rsidRPr="00EB6F57">
              <w:rPr>
                <w:sz w:val="24"/>
                <w:szCs w:val="24"/>
              </w:rPr>
              <w:t>Zestaw 24 narzędzi do ćwiczeń motoryki małej</w:t>
            </w:r>
          </w:p>
          <w:p w14:paraId="11781179" w14:textId="34F364D9" w:rsidR="00431C34" w:rsidRPr="00431C34" w:rsidRDefault="00B80048" w:rsidP="00EB6F57">
            <w:pPr>
              <w:rPr>
                <w:sz w:val="24"/>
                <w:szCs w:val="24"/>
              </w:rPr>
            </w:pPr>
            <w:r>
              <w:rPr>
                <w:sz w:val="24"/>
                <w:szCs w:val="24"/>
              </w:rPr>
              <w:t>W</w:t>
            </w:r>
            <w:r w:rsidR="00EB6F57" w:rsidRPr="00EB6F57">
              <w:rPr>
                <w:sz w:val="24"/>
                <w:szCs w:val="24"/>
              </w:rPr>
              <w:t xml:space="preserve">pływa pozytywnie na siłę rąk oraz koordynację. Używając narzędzi z tego zestawu do chwytania, nabierania i ściskania, dzieci rozwijają kontrolę mięśni i siłę rąk. Narzędzia można </w:t>
            </w:r>
            <w:r w:rsidR="00EB6F57" w:rsidRPr="00EB6F57">
              <w:rPr>
                <w:sz w:val="24"/>
                <w:szCs w:val="24"/>
              </w:rPr>
              <w:lastRenderedPageBreak/>
              <w:t>przechowywać w pojemniku wielokrotnego użytku z wygodnym uchwytem.</w:t>
            </w:r>
          </w:p>
        </w:tc>
        <w:tc>
          <w:tcPr>
            <w:tcW w:w="1171" w:type="dxa"/>
          </w:tcPr>
          <w:p w14:paraId="4643032F" w14:textId="4A51C59A" w:rsidR="00431C34" w:rsidRPr="00431C34" w:rsidRDefault="00EB6F57">
            <w:pPr>
              <w:rPr>
                <w:sz w:val="24"/>
                <w:szCs w:val="24"/>
              </w:rPr>
            </w:pPr>
            <w:r>
              <w:rPr>
                <w:sz w:val="24"/>
                <w:szCs w:val="24"/>
              </w:rPr>
              <w:lastRenderedPageBreak/>
              <w:t>2</w:t>
            </w:r>
          </w:p>
        </w:tc>
        <w:tc>
          <w:tcPr>
            <w:tcW w:w="2799" w:type="dxa"/>
          </w:tcPr>
          <w:p w14:paraId="13DDECB5" w14:textId="77777777" w:rsidR="00431C34" w:rsidRPr="00431C34" w:rsidRDefault="00431C34">
            <w:pPr>
              <w:rPr>
                <w:sz w:val="24"/>
                <w:szCs w:val="24"/>
              </w:rPr>
            </w:pPr>
          </w:p>
        </w:tc>
        <w:tc>
          <w:tcPr>
            <w:tcW w:w="2799" w:type="dxa"/>
          </w:tcPr>
          <w:p w14:paraId="43CE8BEF" w14:textId="77777777" w:rsidR="00431C34" w:rsidRPr="00431C34" w:rsidRDefault="00431C34">
            <w:pPr>
              <w:rPr>
                <w:sz w:val="24"/>
                <w:szCs w:val="24"/>
              </w:rPr>
            </w:pPr>
          </w:p>
        </w:tc>
      </w:tr>
      <w:tr w:rsidR="00195C66" w:rsidRPr="00431C34" w14:paraId="51E37518" w14:textId="77777777" w:rsidTr="00C60649">
        <w:tc>
          <w:tcPr>
            <w:tcW w:w="704" w:type="dxa"/>
          </w:tcPr>
          <w:p w14:paraId="22AC5E03" w14:textId="6C20D2E6" w:rsidR="00431C34" w:rsidRPr="00431C34" w:rsidRDefault="00EB6F57">
            <w:pPr>
              <w:rPr>
                <w:sz w:val="24"/>
                <w:szCs w:val="24"/>
              </w:rPr>
            </w:pPr>
            <w:r>
              <w:rPr>
                <w:sz w:val="24"/>
                <w:szCs w:val="24"/>
              </w:rPr>
              <w:t>53</w:t>
            </w:r>
          </w:p>
        </w:tc>
        <w:tc>
          <w:tcPr>
            <w:tcW w:w="6521" w:type="dxa"/>
          </w:tcPr>
          <w:p w14:paraId="4FF0435C" w14:textId="77777777" w:rsidR="00431C34" w:rsidRDefault="00EB6F57">
            <w:pPr>
              <w:rPr>
                <w:sz w:val="24"/>
                <w:szCs w:val="24"/>
              </w:rPr>
            </w:pPr>
            <w:r>
              <w:rPr>
                <w:sz w:val="24"/>
                <w:szCs w:val="24"/>
              </w:rPr>
              <w:t>Nakrętki do odkręcania</w:t>
            </w:r>
          </w:p>
          <w:p w14:paraId="358AE53E" w14:textId="77777777" w:rsidR="00EB6F57" w:rsidRPr="00EB6F57" w:rsidRDefault="00EB6F57" w:rsidP="00EB6F57">
            <w:pPr>
              <w:rPr>
                <w:sz w:val="24"/>
                <w:szCs w:val="24"/>
              </w:rPr>
            </w:pPr>
            <w:r w:rsidRPr="00EB6F57">
              <w:rPr>
                <w:sz w:val="24"/>
                <w:szCs w:val="24"/>
              </w:rPr>
              <w:t>Dzieci siadają po dwóch stronach perforowanej tablicy i wybierają dwie karty. Karty muszą być oznaczone tym samym symbolem. Zadaniem dzieci jest umieszczenie śrub i nakrętek w odpowiednich miejscach na tablicy poprzez wydawanie sobie nawzajem poleceń na głos. Graj po przeciwnych stronach pionowej planszy. Gra wspomaga rozwój umiejętności komunikowania się, pracy zespołowej i kreatywność.</w:t>
            </w:r>
          </w:p>
          <w:p w14:paraId="2C89500B" w14:textId="77777777" w:rsidR="00EB6F57" w:rsidRPr="00EB6F57" w:rsidRDefault="00EB6F57" w:rsidP="00EB6F57">
            <w:pPr>
              <w:rPr>
                <w:sz w:val="24"/>
                <w:szCs w:val="24"/>
              </w:rPr>
            </w:pPr>
            <w:r w:rsidRPr="00EB6F57">
              <w:rPr>
                <w:sz w:val="24"/>
                <w:szCs w:val="24"/>
              </w:rPr>
              <w:t>Skład zestawu:</w:t>
            </w:r>
          </w:p>
          <w:p w14:paraId="2AD08BA4" w14:textId="77777777" w:rsidR="00EB6F57" w:rsidRPr="00EB6F57" w:rsidRDefault="00EB6F57" w:rsidP="00EB6F57">
            <w:pPr>
              <w:rPr>
                <w:sz w:val="24"/>
                <w:szCs w:val="24"/>
              </w:rPr>
            </w:pPr>
            <w:r w:rsidRPr="00EB6F57">
              <w:rPr>
                <w:sz w:val="24"/>
                <w:szCs w:val="24"/>
              </w:rPr>
              <w:t>• perforowana tablica, wym. 34 x 28 cm</w:t>
            </w:r>
          </w:p>
          <w:p w14:paraId="1D89DDA9" w14:textId="77777777" w:rsidR="00EB6F57" w:rsidRPr="00EB6F57" w:rsidRDefault="00EB6F57" w:rsidP="00EB6F57">
            <w:pPr>
              <w:rPr>
                <w:sz w:val="24"/>
                <w:szCs w:val="24"/>
              </w:rPr>
            </w:pPr>
            <w:r w:rsidRPr="00EB6F57">
              <w:rPr>
                <w:sz w:val="24"/>
                <w:szCs w:val="24"/>
              </w:rPr>
              <w:t>• 16 kart aktywności, wym. 10 x 10 cm</w:t>
            </w:r>
          </w:p>
          <w:p w14:paraId="4D095005" w14:textId="77777777" w:rsidR="00EB6F57" w:rsidRPr="00EB6F57" w:rsidRDefault="00EB6F57" w:rsidP="00EB6F57">
            <w:pPr>
              <w:rPr>
                <w:sz w:val="24"/>
                <w:szCs w:val="24"/>
              </w:rPr>
            </w:pPr>
            <w:r w:rsidRPr="00EB6F57">
              <w:rPr>
                <w:sz w:val="24"/>
                <w:szCs w:val="24"/>
              </w:rPr>
              <w:t>• 32 śrubki, wym. 4,5 x 6 cm</w:t>
            </w:r>
          </w:p>
          <w:p w14:paraId="499F56D5" w14:textId="794FAF6C" w:rsidR="00EB6F57" w:rsidRPr="00431C34" w:rsidRDefault="00EB6F57" w:rsidP="00EB6F57">
            <w:pPr>
              <w:rPr>
                <w:sz w:val="24"/>
                <w:szCs w:val="24"/>
              </w:rPr>
            </w:pPr>
            <w:r w:rsidRPr="00EB6F57">
              <w:rPr>
                <w:sz w:val="24"/>
                <w:szCs w:val="24"/>
              </w:rPr>
              <w:t>• 32 nakrętki, wym. od 4,5 do 5 cm</w:t>
            </w:r>
          </w:p>
        </w:tc>
        <w:tc>
          <w:tcPr>
            <w:tcW w:w="1171" w:type="dxa"/>
          </w:tcPr>
          <w:p w14:paraId="00D2F6A2" w14:textId="62DC869E" w:rsidR="00431C34" w:rsidRPr="00431C34" w:rsidRDefault="00EB6F57">
            <w:pPr>
              <w:rPr>
                <w:sz w:val="24"/>
                <w:szCs w:val="24"/>
              </w:rPr>
            </w:pPr>
            <w:r>
              <w:rPr>
                <w:sz w:val="24"/>
                <w:szCs w:val="24"/>
              </w:rPr>
              <w:t>1</w:t>
            </w:r>
          </w:p>
        </w:tc>
        <w:tc>
          <w:tcPr>
            <w:tcW w:w="2799" w:type="dxa"/>
          </w:tcPr>
          <w:p w14:paraId="384C62BE" w14:textId="77777777" w:rsidR="00431C34" w:rsidRPr="00431C34" w:rsidRDefault="00431C34">
            <w:pPr>
              <w:rPr>
                <w:sz w:val="24"/>
                <w:szCs w:val="24"/>
              </w:rPr>
            </w:pPr>
          </w:p>
        </w:tc>
        <w:tc>
          <w:tcPr>
            <w:tcW w:w="2799" w:type="dxa"/>
          </w:tcPr>
          <w:p w14:paraId="6574EE36" w14:textId="77777777" w:rsidR="00431C34" w:rsidRPr="00431C34" w:rsidRDefault="00431C34">
            <w:pPr>
              <w:rPr>
                <w:sz w:val="24"/>
                <w:szCs w:val="24"/>
              </w:rPr>
            </w:pPr>
          </w:p>
        </w:tc>
      </w:tr>
      <w:tr w:rsidR="003B5C4E" w:rsidRPr="00431C34" w14:paraId="573E0772" w14:textId="77777777" w:rsidTr="00E34E1B">
        <w:tc>
          <w:tcPr>
            <w:tcW w:w="13994" w:type="dxa"/>
            <w:gridSpan w:val="5"/>
          </w:tcPr>
          <w:p w14:paraId="342053DD" w14:textId="71EA0299" w:rsidR="003B5C4E" w:rsidRPr="00431C34" w:rsidRDefault="003B5C4E" w:rsidP="003B5C4E">
            <w:pPr>
              <w:jc w:val="right"/>
              <w:rPr>
                <w:sz w:val="24"/>
                <w:szCs w:val="24"/>
              </w:rPr>
            </w:pPr>
            <w:r w:rsidRPr="00EA353C">
              <w:rPr>
                <w:rFonts w:ascii="Times New Roman" w:hAnsi="Times New Roman" w:cs="Times New Roman"/>
                <w:sz w:val="24"/>
                <w:szCs w:val="24"/>
              </w:rPr>
              <w:t>RAZEM………………………………………..zł brutto</w:t>
            </w:r>
          </w:p>
        </w:tc>
      </w:tr>
    </w:tbl>
    <w:p w14:paraId="71E37CA9" w14:textId="77777777" w:rsidR="00981BC2" w:rsidRDefault="00981BC2"/>
    <w:sectPr w:rsidR="00981BC2" w:rsidSect="00431C34">
      <w:head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897C4" w14:textId="77777777" w:rsidR="00027325" w:rsidRDefault="00027325" w:rsidP="003B5C4E">
      <w:pPr>
        <w:spacing w:after="0" w:line="240" w:lineRule="auto"/>
      </w:pPr>
      <w:r>
        <w:separator/>
      </w:r>
    </w:p>
  </w:endnote>
  <w:endnote w:type="continuationSeparator" w:id="0">
    <w:p w14:paraId="7D8C7D7A" w14:textId="77777777" w:rsidR="00027325" w:rsidRDefault="00027325" w:rsidP="003B5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DDF3" w14:textId="77777777" w:rsidR="00027325" w:rsidRDefault="00027325" w:rsidP="003B5C4E">
      <w:pPr>
        <w:spacing w:after="0" w:line="240" w:lineRule="auto"/>
      </w:pPr>
      <w:r>
        <w:separator/>
      </w:r>
    </w:p>
  </w:footnote>
  <w:footnote w:type="continuationSeparator" w:id="0">
    <w:p w14:paraId="29403FE4" w14:textId="77777777" w:rsidR="00027325" w:rsidRDefault="00027325" w:rsidP="003B5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D6E3" w14:textId="2A2E0052" w:rsidR="003B5C4E" w:rsidRPr="003B5C4E" w:rsidRDefault="003B5C4E" w:rsidP="003B5C4E">
    <w:pPr>
      <w:pStyle w:val="Nagwek"/>
      <w:jc w:val="right"/>
      <w:rPr>
        <w:rFonts w:ascii="Times New Roman" w:hAnsi="Times New Roman" w:cs="Times New Roman"/>
        <w:color w:val="000000"/>
        <w:sz w:val="24"/>
        <w:szCs w:val="24"/>
      </w:rPr>
    </w:pPr>
    <w:r w:rsidRPr="003B5C4E">
      <w:rPr>
        <w:rFonts w:ascii="Times New Roman" w:hAnsi="Times New Roman" w:cs="Times New Roman"/>
        <w:color w:val="000000"/>
        <w:sz w:val="24"/>
        <w:szCs w:val="24"/>
      </w:rPr>
      <w:t xml:space="preserve">Załącznik nr </w:t>
    </w:r>
    <w:r w:rsidR="00AA5D0F">
      <w:rPr>
        <w:rFonts w:ascii="Times New Roman" w:hAnsi="Times New Roman" w:cs="Times New Roman"/>
        <w:color w:val="000000"/>
        <w:sz w:val="24"/>
        <w:szCs w:val="24"/>
      </w:rPr>
      <w:t>1</w:t>
    </w:r>
    <w:r w:rsidRPr="003B5C4E">
      <w:rPr>
        <w:rFonts w:ascii="Times New Roman" w:hAnsi="Times New Roman" w:cs="Times New Roman"/>
        <w:color w:val="000000"/>
        <w:sz w:val="24"/>
        <w:szCs w:val="24"/>
      </w:rPr>
      <w:t xml:space="preserve"> do formularza ofertowego</w:t>
    </w:r>
  </w:p>
  <w:p w14:paraId="2A9E97CF" w14:textId="77777777" w:rsidR="003B5C4E" w:rsidRPr="003B5C4E" w:rsidRDefault="003B5C4E" w:rsidP="003B5C4E">
    <w:pPr>
      <w:pStyle w:val="Nagwek"/>
      <w:rPr>
        <w:rFonts w:ascii="Times New Roman" w:hAnsi="Times New Roman" w:cs="Times New Roman"/>
        <w:color w:val="000000"/>
        <w:sz w:val="24"/>
        <w:szCs w:val="24"/>
      </w:rPr>
    </w:pPr>
  </w:p>
  <w:p w14:paraId="5DC7C005" w14:textId="31740AAD" w:rsidR="003B5C4E" w:rsidRDefault="003B5C4E" w:rsidP="003B5C4E">
    <w:pPr>
      <w:pStyle w:val="Nagwek"/>
      <w:rPr>
        <w:rFonts w:ascii="Times New Roman" w:hAnsi="Times New Roman" w:cs="Times New Roman"/>
        <w:color w:val="000000"/>
        <w:sz w:val="24"/>
        <w:szCs w:val="24"/>
      </w:rPr>
    </w:pPr>
    <w:r w:rsidRPr="003B5C4E">
      <w:rPr>
        <w:rFonts w:ascii="Times New Roman" w:hAnsi="Times New Roman" w:cs="Times New Roman"/>
        <w:color w:val="000000"/>
        <w:sz w:val="24"/>
        <w:szCs w:val="24"/>
      </w:rPr>
      <w:t>Opis przedmiotu zamówienia- część I</w:t>
    </w:r>
  </w:p>
  <w:p w14:paraId="4FE19092" w14:textId="77777777" w:rsidR="003B5C4E" w:rsidRPr="003B5C4E" w:rsidRDefault="003B5C4E" w:rsidP="003B5C4E">
    <w:pPr>
      <w:pStyle w:val="Nagwek"/>
      <w:rPr>
        <w:rFonts w:ascii="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7B"/>
    <w:rsid w:val="00016238"/>
    <w:rsid w:val="00027325"/>
    <w:rsid w:val="000603A2"/>
    <w:rsid w:val="000F0E73"/>
    <w:rsid w:val="00105C06"/>
    <w:rsid w:val="00195C66"/>
    <w:rsid w:val="001F6C5B"/>
    <w:rsid w:val="00297C1D"/>
    <w:rsid w:val="0031097B"/>
    <w:rsid w:val="003336C3"/>
    <w:rsid w:val="003635D0"/>
    <w:rsid w:val="00385F0A"/>
    <w:rsid w:val="003B5C4E"/>
    <w:rsid w:val="004079A9"/>
    <w:rsid w:val="00431C34"/>
    <w:rsid w:val="00496040"/>
    <w:rsid w:val="006876EA"/>
    <w:rsid w:val="006C5A06"/>
    <w:rsid w:val="00701C07"/>
    <w:rsid w:val="00713AF5"/>
    <w:rsid w:val="00757004"/>
    <w:rsid w:val="007777EC"/>
    <w:rsid w:val="00843346"/>
    <w:rsid w:val="00856849"/>
    <w:rsid w:val="0089455C"/>
    <w:rsid w:val="008B005C"/>
    <w:rsid w:val="00981BC2"/>
    <w:rsid w:val="00A538EE"/>
    <w:rsid w:val="00A72E22"/>
    <w:rsid w:val="00AA5D0F"/>
    <w:rsid w:val="00AF5A8C"/>
    <w:rsid w:val="00B80048"/>
    <w:rsid w:val="00C20F39"/>
    <w:rsid w:val="00C60649"/>
    <w:rsid w:val="00C66A44"/>
    <w:rsid w:val="00CE5F5A"/>
    <w:rsid w:val="00D11E09"/>
    <w:rsid w:val="00D52643"/>
    <w:rsid w:val="00D85811"/>
    <w:rsid w:val="00DE6C08"/>
    <w:rsid w:val="00DF1C9A"/>
    <w:rsid w:val="00E602AE"/>
    <w:rsid w:val="00E67490"/>
    <w:rsid w:val="00EB6F57"/>
    <w:rsid w:val="00EE562C"/>
    <w:rsid w:val="00F74F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5075D"/>
  <w15:chartTrackingRefBased/>
  <w15:docId w15:val="{6BE38050-1041-4E8F-8FDD-0E3B84E3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60649"/>
  </w:style>
  <w:style w:type="paragraph" w:styleId="Nagwek1">
    <w:name w:val="heading 1"/>
    <w:basedOn w:val="Normalny"/>
    <w:next w:val="Normalny"/>
    <w:link w:val="Nagwek1Znak"/>
    <w:uiPriority w:val="9"/>
    <w:qFormat/>
    <w:rsid w:val="003109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109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1097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1097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1097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1097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1097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1097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1097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1097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1097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1097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1097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1097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1097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1097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1097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1097B"/>
    <w:rPr>
      <w:rFonts w:eastAsiaTheme="majorEastAsia" w:cstheme="majorBidi"/>
      <w:color w:val="272727" w:themeColor="text1" w:themeTint="D8"/>
    </w:rPr>
  </w:style>
  <w:style w:type="paragraph" w:styleId="Tytu">
    <w:name w:val="Title"/>
    <w:basedOn w:val="Normalny"/>
    <w:next w:val="Normalny"/>
    <w:link w:val="TytuZnak"/>
    <w:uiPriority w:val="10"/>
    <w:qFormat/>
    <w:rsid w:val="00310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1097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1097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1097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1097B"/>
    <w:pPr>
      <w:spacing w:before="160"/>
      <w:jc w:val="center"/>
    </w:pPr>
    <w:rPr>
      <w:i/>
      <w:iCs/>
      <w:color w:val="404040" w:themeColor="text1" w:themeTint="BF"/>
    </w:rPr>
  </w:style>
  <w:style w:type="character" w:customStyle="1" w:styleId="CytatZnak">
    <w:name w:val="Cytat Znak"/>
    <w:basedOn w:val="Domylnaczcionkaakapitu"/>
    <w:link w:val="Cytat"/>
    <w:uiPriority w:val="29"/>
    <w:rsid w:val="0031097B"/>
    <w:rPr>
      <w:i/>
      <w:iCs/>
      <w:color w:val="404040" w:themeColor="text1" w:themeTint="BF"/>
    </w:rPr>
  </w:style>
  <w:style w:type="paragraph" w:styleId="Akapitzlist">
    <w:name w:val="List Paragraph"/>
    <w:basedOn w:val="Normalny"/>
    <w:uiPriority w:val="34"/>
    <w:qFormat/>
    <w:rsid w:val="0031097B"/>
    <w:pPr>
      <w:ind w:left="720"/>
      <w:contextualSpacing/>
    </w:pPr>
  </w:style>
  <w:style w:type="character" w:styleId="Wyrnienieintensywne">
    <w:name w:val="Intense Emphasis"/>
    <w:basedOn w:val="Domylnaczcionkaakapitu"/>
    <w:uiPriority w:val="21"/>
    <w:qFormat/>
    <w:rsid w:val="0031097B"/>
    <w:rPr>
      <w:i/>
      <w:iCs/>
      <w:color w:val="2F5496" w:themeColor="accent1" w:themeShade="BF"/>
    </w:rPr>
  </w:style>
  <w:style w:type="paragraph" w:styleId="Cytatintensywny">
    <w:name w:val="Intense Quote"/>
    <w:basedOn w:val="Normalny"/>
    <w:next w:val="Normalny"/>
    <w:link w:val="CytatintensywnyZnak"/>
    <w:uiPriority w:val="30"/>
    <w:qFormat/>
    <w:rsid w:val="003109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1097B"/>
    <w:rPr>
      <w:i/>
      <w:iCs/>
      <w:color w:val="2F5496" w:themeColor="accent1" w:themeShade="BF"/>
    </w:rPr>
  </w:style>
  <w:style w:type="character" w:styleId="Odwoanieintensywne">
    <w:name w:val="Intense Reference"/>
    <w:basedOn w:val="Domylnaczcionkaakapitu"/>
    <w:uiPriority w:val="32"/>
    <w:qFormat/>
    <w:rsid w:val="0031097B"/>
    <w:rPr>
      <w:b/>
      <w:bCs/>
      <w:smallCaps/>
      <w:color w:val="2F5496" w:themeColor="accent1" w:themeShade="BF"/>
      <w:spacing w:val="5"/>
    </w:rPr>
  </w:style>
  <w:style w:type="table" w:styleId="Tabela-Siatka">
    <w:name w:val="Table Grid"/>
    <w:basedOn w:val="Standardowy"/>
    <w:uiPriority w:val="39"/>
    <w:rsid w:val="00431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EE562C"/>
    <w:rPr>
      <w:sz w:val="16"/>
      <w:szCs w:val="16"/>
    </w:rPr>
  </w:style>
  <w:style w:type="paragraph" w:styleId="Tekstkomentarza">
    <w:name w:val="annotation text"/>
    <w:basedOn w:val="Normalny"/>
    <w:link w:val="TekstkomentarzaZnak"/>
    <w:uiPriority w:val="99"/>
    <w:semiHidden/>
    <w:unhideWhenUsed/>
    <w:rsid w:val="00EE562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E562C"/>
    <w:rPr>
      <w:sz w:val="20"/>
      <w:szCs w:val="20"/>
    </w:rPr>
  </w:style>
  <w:style w:type="paragraph" w:styleId="Tematkomentarza">
    <w:name w:val="annotation subject"/>
    <w:basedOn w:val="Tekstkomentarza"/>
    <w:next w:val="Tekstkomentarza"/>
    <w:link w:val="TematkomentarzaZnak"/>
    <w:uiPriority w:val="99"/>
    <w:semiHidden/>
    <w:unhideWhenUsed/>
    <w:rsid w:val="00EE562C"/>
    <w:rPr>
      <w:b/>
      <w:bCs/>
    </w:rPr>
  </w:style>
  <w:style w:type="character" w:customStyle="1" w:styleId="TematkomentarzaZnak">
    <w:name w:val="Temat komentarza Znak"/>
    <w:basedOn w:val="TekstkomentarzaZnak"/>
    <w:link w:val="Tematkomentarza"/>
    <w:uiPriority w:val="99"/>
    <w:semiHidden/>
    <w:rsid w:val="00EE562C"/>
    <w:rPr>
      <w:b/>
      <w:bCs/>
      <w:sz w:val="20"/>
      <w:szCs w:val="20"/>
    </w:rPr>
  </w:style>
  <w:style w:type="paragraph" w:customStyle="1" w:styleId="text-justify">
    <w:name w:val="text-justify"/>
    <w:basedOn w:val="Normalny"/>
    <w:rsid w:val="0001623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ormalnyWeb">
    <w:name w:val="Normal (Web)"/>
    <w:basedOn w:val="Normalny"/>
    <w:uiPriority w:val="99"/>
    <w:semiHidden/>
    <w:unhideWhenUsed/>
    <w:rsid w:val="0001623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3B5C4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5C4E"/>
  </w:style>
  <w:style w:type="paragraph" w:styleId="Stopka">
    <w:name w:val="footer"/>
    <w:basedOn w:val="Normalny"/>
    <w:link w:val="StopkaZnak"/>
    <w:uiPriority w:val="99"/>
    <w:unhideWhenUsed/>
    <w:rsid w:val="003B5C4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5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Pages>
  <Words>3612</Words>
  <Characters>21672</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Pracownik</dc:creator>
  <cp:keywords/>
  <dc:description/>
  <cp:lastModifiedBy>Pracownik</cp:lastModifiedBy>
  <cp:revision>19</cp:revision>
  <cp:lastPrinted>2026-10-15T09:24:00Z</cp:lastPrinted>
  <dcterms:created xsi:type="dcterms:W3CDTF">2026-10-13T09:53:00Z</dcterms:created>
  <dcterms:modified xsi:type="dcterms:W3CDTF">2026-10-29T07:45:00Z</dcterms:modified>
</cp:coreProperties>
</file>