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B8A" w14:textId="77777777" w:rsidR="002B45F9" w:rsidRDefault="002B45F9" w:rsidP="002B4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dopuszcza wyłącznie następujących producentów tonerów: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Brother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Konica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Minolta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Develop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Epson, HP, Canon, Kyocera, </w:t>
      </w:r>
      <w:r>
        <w:rPr>
          <w:rFonts w:ascii="Times New Roman" w:hAnsi="Times New Roman" w:cs="Times New Roman"/>
          <w:b/>
          <w:sz w:val="24"/>
          <w:szCs w:val="24"/>
        </w:rPr>
        <w:t xml:space="preserve">Toner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Quantec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Prism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ActiveJet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Ecoline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Colorovo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W tabeli poniżej Wykonawca zobowiązany jest podać producenta. Dostawca jednocześnie zobowiązuje się do odbierania i utylizowania zużytych tuszy i tonerów w ilościach adekwatnych do dostarczonych.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631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244"/>
        <w:gridCol w:w="1304"/>
        <w:gridCol w:w="1402"/>
        <w:gridCol w:w="1316"/>
      </w:tblGrid>
      <w:tr w:rsidR="002B45F9" w:rsidRPr="00981C94" w14:paraId="601AA7A5" w14:textId="77777777" w:rsidTr="002B45F9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2B45F9" w:rsidRPr="00981C94" w:rsidRDefault="002B45F9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244" w:type="dxa"/>
            <w:noWrap/>
            <w:vAlign w:val="center"/>
          </w:tcPr>
          <w:p w14:paraId="174746D4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Brzozie Lubawskie</w:t>
            </w:r>
          </w:p>
        </w:tc>
        <w:tc>
          <w:tcPr>
            <w:tcW w:w="1304" w:type="dxa"/>
            <w:vAlign w:val="center"/>
          </w:tcPr>
          <w:p w14:paraId="25590E4B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2B45F9" w:rsidRPr="00981C94" w:rsidRDefault="002B45F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2B45F9" w:rsidRPr="00981C94" w14:paraId="7D2B7C32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240F6A02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E629455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6E1774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2A9453E" w14:textId="37A8D632" w:rsidR="002B45F9" w:rsidRDefault="002B45F9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FBFC25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8FD2D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A9910F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BBF0739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8488AC8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200D938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59A2CE2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6B8B764" w14:textId="632DFC9A" w:rsidR="002B45F9" w:rsidRDefault="002B45F9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BFFF1E3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4EF61A3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8191B1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0D13488D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2A84D9F8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5AAC4C7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34BDD4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0750EF0" w14:textId="764081E0" w:rsidR="002B45F9" w:rsidRDefault="002B45F9" w:rsidP="004D3315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2800631E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E74D7E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1949B37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124FDDE2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37D30C36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68835EE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DCP-J 100 drukarka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289BBC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8F5DD12" w14:textId="23C357BA" w:rsidR="002B45F9" w:rsidRDefault="002B45F9" w:rsidP="00681DB7">
            <w:pPr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71DC365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81E3B6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DA432D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85116C0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56F4A9D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98E26B4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D6F8DA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B9AE7DC" w14:textId="18093D09" w:rsidR="002B45F9" w:rsidRDefault="002B45F9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68CA51F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4B73D62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BAAB78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7887E9C5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19E29CD8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5A7BCD3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tusz niebieski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F03A087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9322586" w14:textId="35773A2B" w:rsidR="002B45F9" w:rsidRDefault="002B45F9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0E7DF2B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0D5A895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FB11BE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D90860E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112012C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167DC2B3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71A31568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8792275" w14:textId="39FF4A6E" w:rsidR="002B45F9" w:rsidRDefault="002B45F9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67B9295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5736F9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8C6877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22B0A40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6C73A56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B9DEE03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 - J6520DW  tusz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4C0B18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F681423" w14:textId="11D72A64" w:rsidR="002B45F9" w:rsidRDefault="002B45F9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28B2E6C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24C020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F5A0E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4D57A7A2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37112DE2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919FFA2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Jet 1100 -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570BD18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1133A5B" w14:textId="0681FC4C" w:rsidR="002B45F9" w:rsidRDefault="002B45F9" w:rsidP="00681DB7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5CB6286F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3A045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C450A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725C45FA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1A7CDD4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3424809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czarny  - </w:t>
            </w:r>
            <w:r w:rsidRPr="00981C94">
              <w:rPr>
                <w:rFonts w:ascii="Times New Roman" w:hAnsi="Times New Roman" w:cs="Times New Roman"/>
              </w:rPr>
              <w:lastRenderedPageBreak/>
              <w:t>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60D2472D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1244" w:type="dxa"/>
            <w:noWrap/>
            <w:vAlign w:val="center"/>
          </w:tcPr>
          <w:p w14:paraId="7E01753E" w14:textId="43B8AB6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47A9546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617979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2200B4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57BF3C17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58F57CB5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5CBE1361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czerwony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2FA521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82C4519" w14:textId="1E946650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65C3FA1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A5E83A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6ED46B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7C754A77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5E71151F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3442D24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niebieski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5984809D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B46EC43" w14:textId="3E25C103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87365CE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15437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0C9E57A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D329B9B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3AB6AC92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D0721E7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 T700W kolor żółty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65AC4B9F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DDDEF27" w14:textId="496A6189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6382A87B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6865D3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BB1C080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208A7E54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663DD14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C930488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DCP-7070DW 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F21D0E3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2F577B7E" w14:textId="112CAF9F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69C6490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6ED2E58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417CFC5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DFAF118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5F44F228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30AE2BD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Laser Jet P1102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3A95052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17AFD62" w14:textId="7A5A1AFC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2C37325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250C4A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552F0D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B9D0735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07F79D9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57226F1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Samsung CLP-365 -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774CAC5D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537D55A8" w14:textId="6DCA2689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737FB8D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5E2913C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FEA53C8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5B0CF5FB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122A5725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D5DE694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Toner HP-79A Black Toner zgodny z CF279A</w:t>
            </w:r>
          </w:p>
        </w:tc>
        <w:tc>
          <w:tcPr>
            <w:tcW w:w="1170" w:type="dxa"/>
            <w:noWrap/>
            <w:vAlign w:val="center"/>
            <w:hideMark/>
          </w:tcPr>
          <w:p w14:paraId="1663A831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08380CFC" w14:textId="7F3552AC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3E0D6D27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421377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9591F27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2E4D14CE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7F0023FC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43717E59" w14:textId="77777777" w:rsidR="002B45F9" w:rsidRPr="00981C94" w:rsidRDefault="002B45F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200 Colorado m251n - kolor niebieski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7408E349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4046840" w14:textId="3BB188E5" w:rsidR="002B45F9" w:rsidRDefault="002B45F9" w:rsidP="00681DB7">
            <w:pPr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72024034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66015A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4EBA46" w14:textId="77777777" w:rsidR="002B45F9" w:rsidRPr="00981C94" w:rsidRDefault="002B45F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D5F0F2C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3843267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03280E96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LaserJet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981C94">
              <w:rPr>
                <w:rFonts w:ascii="Times New Roman" w:hAnsi="Times New Roman" w:cs="Times New Roman"/>
              </w:rPr>
              <w:t>dne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2C43210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2BC151AE" w14:textId="24DD8F23" w:rsidR="002B45F9" w:rsidRDefault="002B45F9" w:rsidP="00683625">
            <w:pPr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08031469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932A921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78F3E8A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68365AB4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2D5D910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0F4F8A0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czarny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0F30CB6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73B72E3" w14:textId="62C8F24D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217437DA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28F7AB8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63941F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247A3ED5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8429C63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7E763224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cyan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176E876A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064DBC90" w14:textId="520463D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404109E6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A259127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3E3B6B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5347BC14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0C92562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3FABD653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magenta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3E4A110F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A7D48C3" w14:textId="0D77103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BE26AFB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82ECC25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65A5A52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79A66373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02071F44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66471891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MFC-J6510DW -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yellow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50865A9A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4D4EB450" w14:textId="2BB5D10B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5F97D12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F3FCEB7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EA1EA4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113A606D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7F4225DD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  <w:hideMark/>
          </w:tcPr>
          <w:p w14:paraId="27B38F7D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HL-L8260CDW - kolor czarny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2E948029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12055EE4" w14:textId="79215C46" w:rsidR="002B45F9" w:rsidRDefault="002B45F9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378E26F6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3798282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909895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296F6DCA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16148A3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D07A3EB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>
              <w:rPr>
                <w:rFonts w:ascii="Times New Roman" w:hAnsi="Times New Roman" w:cs="Times New Roman"/>
              </w:rPr>
              <w:t>cyan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192847D7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3958B1F0" w14:textId="0FDDDC00" w:rsidR="002B45F9" w:rsidRDefault="002B45F9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223B4318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689AB49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A7D0681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2385E229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32D399A7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ABA6924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kolor </w:t>
            </w:r>
            <w:proofErr w:type="spellStart"/>
            <w:r>
              <w:rPr>
                <w:rFonts w:ascii="Times New Roman" w:hAnsi="Times New Roman" w:cs="Times New Roman"/>
              </w:rPr>
              <w:t>yellow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5C60833C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D978A0E" w14:textId="4D4D9523" w:rsidR="002B45F9" w:rsidRDefault="002B45F9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4FDAFEB2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69C7B6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81F4AD0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6E0643D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6241F524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7665367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>
              <w:rPr>
                <w:rFonts w:ascii="Times New Roman" w:hAnsi="Times New Roman" w:cs="Times New Roman"/>
              </w:rPr>
              <w:t>magenta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4B9A4A6B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7925C6F4" w14:textId="345F2ED7" w:rsidR="002B45F9" w:rsidRDefault="002B45F9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5753A2A7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E93D508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860711E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3447F1F1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597257EB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2A3B175" w14:textId="77777777" w:rsidR="002B45F9" w:rsidRPr="00981C94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>
              <w:rPr>
                <w:rFonts w:ascii="Times New Roman" w:hAnsi="Times New Roman" w:cs="Times New Roman"/>
              </w:rPr>
              <w:t>black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</w:tcPr>
          <w:p w14:paraId="2CDB9C3D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0005959F" w14:textId="18DC5113" w:rsidR="002B45F9" w:rsidRDefault="002B45F9" w:rsidP="00683625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349A6DBF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3710797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3CDF1B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731DF6C6" w14:textId="77777777" w:rsidTr="002B45F9">
        <w:trPr>
          <w:trHeight w:val="680"/>
        </w:trPr>
        <w:tc>
          <w:tcPr>
            <w:tcW w:w="909" w:type="dxa"/>
            <w:noWrap/>
            <w:vAlign w:val="center"/>
          </w:tcPr>
          <w:p w14:paraId="471969F1" w14:textId="77777777" w:rsidR="002B45F9" w:rsidRPr="00681DB7" w:rsidRDefault="002B45F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5020FA7" w14:textId="77777777" w:rsidR="002B45F9" w:rsidRDefault="002B45F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681DB7">
              <w:rPr>
                <w:rFonts w:ascii="Times New Roman" w:hAnsi="Times New Roman" w:cs="Times New Roman"/>
              </w:rPr>
              <w:t>Brother</w:t>
            </w:r>
            <w:proofErr w:type="spellEnd"/>
            <w:r w:rsidRPr="00681DB7">
              <w:rPr>
                <w:rFonts w:ascii="Times New Roman" w:hAnsi="Times New Roman" w:cs="Times New Roman"/>
              </w:rPr>
              <w:t xml:space="preserve"> HL-L2312D - zamiennik</w:t>
            </w:r>
          </w:p>
        </w:tc>
        <w:tc>
          <w:tcPr>
            <w:tcW w:w="1170" w:type="dxa"/>
            <w:noWrap/>
            <w:vAlign w:val="center"/>
          </w:tcPr>
          <w:p w14:paraId="2B1F4FFD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244" w:type="dxa"/>
            <w:noWrap/>
            <w:vAlign w:val="center"/>
          </w:tcPr>
          <w:p w14:paraId="6B4C59F9" w14:textId="571F0D75" w:rsidR="002B45F9" w:rsidRPr="00B47BC3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83ACE84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3117611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B5B65" w14:textId="77777777" w:rsidR="002B45F9" w:rsidRPr="00981C94" w:rsidRDefault="002B45F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5F9" w:rsidRPr="00981C94" w14:paraId="5E4DCCF6" w14:textId="77777777" w:rsidTr="002B45F9">
        <w:trPr>
          <w:gridAfter w:val="5"/>
          <w:wAfter w:w="6436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2B45F9" w:rsidRPr="00981C94" w:rsidRDefault="002B45F9" w:rsidP="00645FE4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BBA6D08" w14:textId="77777777" w:rsidR="00DA0ABF" w:rsidRDefault="00DA0ABF" w:rsidP="00DA0ABF">
      <w:pPr>
        <w:rPr>
          <w:rFonts w:ascii="Times New Roman" w:hAnsi="Times New Roman" w:cs="Times New Roman"/>
        </w:rPr>
      </w:pP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2B4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F71D" w14:textId="77777777" w:rsidR="00603462" w:rsidRDefault="00603462" w:rsidP="00D9514E">
      <w:pPr>
        <w:spacing w:after="0" w:line="240" w:lineRule="auto"/>
      </w:pPr>
      <w:r>
        <w:separator/>
      </w:r>
    </w:p>
  </w:endnote>
  <w:endnote w:type="continuationSeparator" w:id="0">
    <w:p w14:paraId="20CE8DC0" w14:textId="77777777" w:rsidR="00603462" w:rsidRDefault="00603462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5C23" w14:textId="77777777" w:rsidR="00603462" w:rsidRDefault="00603462" w:rsidP="00D9514E">
      <w:pPr>
        <w:spacing w:after="0" w:line="240" w:lineRule="auto"/>
      </w:pPr>
      <w:r>
        <w:separator/>
      </w:r>
    </w:p>
  </w:footnote>
  <w:footnote w:type="continuationSeparator" w:id="0">
    <w:p w14:paraId="4099816B" w14:textId="77777777" w:rsidR="00603462" w:rsidRDefault="00603462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38" w14:textId="2336435F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2B45F9">
      <w:rPr>
        <w:rFonts w:ascii="Times New Roman" w:hAnsi="Times New Roman" w:cs="Times New Roman"/>
        <w:b/>
        <w:sz w:val="24"/>
      </w:rPr>
      <w:t>3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B532A"/>
    <w:rsid w:val="00215B56"/>
    <w:rsid w:val="00270F4E"/>
    <w:rsid w:val="002B45F9"/>
    <w:rsid w:val="002E43D7"/>
    <w:rsid w:val="0034100D"/>
    <w:rsid w:val="003940B5"/>
    <w:rsid w:val="003A373C"/>
    <w:rsid w:val="004710F6"/>
    <w:rsid w:val="004C1D52"/>
    <w:rsid w:val="004D0467"/>
    <w:rsid w:val="004D3315"/>
    <w:rsid w:val="00506CBE"/>
    <w:rsid w:val="005620FC"/>
    <w:rsid w:val="00566006"/>
    <w:rsid w:val="00587CBC"/>
    <w:rsid w:val="00591666"/>
    <w:rsid w:val="005974AB"/>
    <w:rsid w:val="005D0187"/>
    <w:rsid w:val="00603163"/>
    <w:rsid w:val="00603462"/>
    <w:rsid w:val="00614CE4"/>
    <w:rsid w:val="00625236"/>
    <w:rsid w:val="00645FE4"/>
    <w:rsid w:val="00651186"/>
    <w:rsid w:val="00681DB7"/>
    <w:rsid w:val="00683625"/>
    <w:rsid w:val="00775472"/>
    <w:rsid w:val="007E3B73"/>
    <w:rsid w:val="008112CE"/>
    <w:rsid w:val="0089035F"/>
    <w:rsid w:val="008E1F04"/>
    <w:rsid w:val="00945DC1"/>
    <w:rsid w:val="00974CC3"/>
    <w:rsid w:val="00981C94"/>
    <w:rsid w:val="009B4A20"/>
    <w:rsid w:val="00A02697"/>
    <w:rsid w:val="00A2161F"/>
    <w:rsid w:val="00A76371"/>
    <w:rsid w:val="00A83B49"/>
    <w:rsid w:val="00A873AC"/>
    <w:rsid w:val="00A939F6"/>
    <w:rsid w:val="00B00A07"/>
    <w:rsid w:val="00B65718"/>
    <w:rsid w:val="00B96594"/>
    <w:rsid w:val="00BD420A"/>
    <w:rsid w:val="00C343E6"/>
    <w:rsid w:val="00D60E36"/>
    <w:rsid w:val="00D9514E"/>
    <w:rsid w:val="00DA0ABF"/>
    <w:rsid w:val="00DB32FC"/>
    <w:rsid w:val="00DD7DFE"/>
    <w:rsid w:val="00E016FD"/>
    <w:rsid w:val="00E57CAB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5C0BADEC-4CF1-4B4D-9331-A90F929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2025-11-14T07:13:00Z</dcterms:created>
  <dcterms:modified xsi:type="dcterms:W3CDTF">2025-11-14T07:13:00Z</dcterms:modified>
</cp:coreProperties>
</file>