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892A" w14:textId="77777777" w:rsidR="00A05954" w:rsidRDefault="00A05954" w:rsidP="00A05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dopuszcza wyłącznie następujących producentów tonerów: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Brother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Konica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Minolta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Develop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Epson, HP, Canon, Kyocera, </w:t>
      </w:r>
      <w:r>
        <w:rPr>
          <w:rFonts w:ascii="Times New Roman" w:hAnsi="Times New Roman" w:cs="Times New Roman"/>
          <w:b/>
          <w:sz w:val="24"/>
          <w:szCs w:val="24"/>
        </w:rPr>
        <w:t xml:space="preserve">Toner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Quantec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Prism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ActiveJet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Ecoline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Colorovo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W tabeli poniżej Wykonawca zobowiązany jest podać producenta. Dostawca jednocześnie zobowiązuje się do odbierania i utylizowania zużytych tuszy i tonerów w ilościach adekwatnych do dostarczonych.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69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182"/>
        <w:gridCol w:w="1304"/>
        <w:gridCol w:w="1402"/>
        <w:gridCol w:w="1316"/>
      </w:tblGrid>
      <w:tr w:rsidR="00A05954" w:rsidRPr="00981C94" w14:paraId="601AA7A5" w14:textId="77777777" w:rsidTr="00A05954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A05954" w:rsidRPr="00981C94" w:rsidRDefault="00A05954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182" w:type="dxa"/>
            <w:noWrap/>
            <w:vAlign w:val="center"/>
          </w:tcPr>
          <w:p w14:paraId="70F636E0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ZS Kurzętnik</w:t>
            </w:r>
          </w:p>
        </w:tc>
        <w:tc>
          <w:tcPr>
            <w:tcW w:w="1304" w:type="dxa"/>
            <w:vAlign w:val="center"/>
          </w:tcPr>
          <w:p w14:paraId="25590E4B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A05954" w:rsidRPr="00981C94" w:rsidRDefault="00A059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A05954" w:rsidRPr="00981C94" w14:paraId="7D2B7C32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240F6A02" w14:textId="77777777" w:rsidR="00A05954" w:rsidRPr="00681DB7" w:rsidRDefault="00A05954" w:rsidP="004B239C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E629455" w14:textId="77777777" w:rsidR="00A05954" w:rsidRPr="00981C94" w:rsidRDefault="00A05954" w:rsidP="004B239C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6E17744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5A2FEE81" w14:textId="6097F124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1FBFC25B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A8FD2DC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A9910F0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3BBF0739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08488AC8" w14:textId="77777777" w:rsidR="00A05954" w:rsidRPr="00681DB7" w:rsidRDefault="00A05954" w:rsidP="004B239C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200D938" w14:textId="77777777" w:rsidR="00A05954" w:rsidRPr="00981C94" w:rsidRDefault="00A05954" w:rsidP="004B239C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59A2CE2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47B670A2" w14:textId="400AD43C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1BFFF1E3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4EF61A3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8191B1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0D13488D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2A84D9F8" w14:textId="77777777" w:rsidR="00A05954" w:rsidRPr="00681DB7" w:rsidRDefault="00A05954" w:rsidP="004B239C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5AAC4C7" w14:textId="77777777" w:rsidR="00A05954" w:rsidRPr="00981C94" w:rsidRDefault="00A05954" w:rsidP="004B239C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34BDD49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61D4006F" w14:textId="7A7CD9AF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2800631E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E74D7E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1949B37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124FDDE2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37D30C36" w14:textId="77777777" w:rsidR="00A05954" w:rsidRPr="00681DB7" w:rsidRDefault="00A05954" w:rsidP="004B239C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68835EE" w14:textId="77777777" w:rsidR="00A05954" w:rsidRPr="00981C94" w:rsidRDefault="00A05954" w:rsidP="004B239C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289BBC9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7F8585B2" w14:textId="22B81140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71DC365B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81E3B6B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DA432D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1BBD8EB2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21805F75" w14:textId="77777777" w:rsidR="00A05954" w:rsidRPr="00681DB7" w:rsidRDefault="00A05954" w:rsidP="004B239C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4DAD78E" w14:textId="77777777" w:rsidR="00A05954" w:rsidRPr="00981C94" w:rsidRDefault="00A05954" w:rsidP="004B239C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Konica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Minolta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Bizhub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185 -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A8C4A6F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5CBED0B0" w14:textId="0A7A95B3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E0A15F7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3F9992B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975EACD" w14:textId="77777777" w:rsidR="00A05954" w:rsidRPr="00981C94" w:rsidRDefault="00A05954" w:rsidP="004B2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3199D8F8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1B023572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EC91EDF" w14:textId="5D31988D" w:rsidR="00A05954" w:rsidRPr="00E016FD" w:rsidRDefault="00A05954" w:rsidP="0037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Canon iR2025 - toner</w:t>
            </w:r>
          </w:p>
        </w:tc>
        <w:tc>
          <w:tcPr>
            <w:tcW w:w="1170" w:type="dxa"/>
            <w:noWrap/>
            <w:vAlign w:val="center"/>
          </w:tcPr>
          <w:p w14:paraId="44B21D4A" w14:textId="51D15BA1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6D8EC940" w14:textId="4A0C75F0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151E5EEE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92C837D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BBD20A3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389D7F73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0DA910A8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9F0C02B" w14:textId="24F42452" w:rsidR="00A05954" w:rsidRDefault="00A05954" w:rsidP="0037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Canon Ir4035i- toner</w:t>
            </w:r>
          </w:p>
        </w:tc>
        <w:tc>
          <w:tcPr>
            <w:tcW w:w="1170" w:type="dxa"/>
            <w:noWrap/>
            <w:vAlign w:val="center"/>
          </w:tcPr>
          <w:p w14:paraId="140901DF" w14:textId="2C8EE1ED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08A774CE" w14:textId="5B154AD5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626111ED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0F9A383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402C071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03CF3124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59BEC248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6302917" w14:textId="2731B16A" w:rsidR="00A05954" w:rsidRDefault="00A05954" w:rsidP="0037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Smart Tank – czarny</w:t>
            </w:r>
          </w:p>
        </w:tc>
        <w:tc>
          <w:tcPr>
            <w:tcW w:w="1170" w:type="dxa"/>
            <w:noWrap/>
            <w:vAlign w:val="center"/>
          </w:tcPr>
          <w:p w14:paraId="00A4FE2C" w14:textId="28D66CE0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6D177871" w14:textId="5AE4B4A1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461F1B12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25E6904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AEF925F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517DF159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66E42948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A10A398" w14:textId="5D2EF4C4" w:rsidR="00A05954" w:rsidRDefault="00A05954" w:rsidP="0037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Smart Tank – niebieski</w:t>
            </w:r>
          </w:p>
        </w:tc>
        <w:tc>
          <w:tcPr>
            <w:tcW w:w="1170" w:type="dxa"/>
            <w:noWrap/>
            <w:vAlign w:val="center"/>
          </w:tcPr>
          <w:p w14:paraId="4B60E266" w14:textId="71417286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2566D504" w14:textId="12F269DF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571A5F81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9CEBC92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24E54F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1C277548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25234D0A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64F3600" w14:textId="71369C0F" w:rsidR="00A05954" w:rsidRDefault="00A05954" w:rsidP="0037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Smart Tank – żółty</w:t>
            </w:r>
          </w:p>
        </w:tc>
        <w:tc>
          <w:tcPr>
            <w:tcW w:w="1170" w:type="dxa"/>
            <w:noWrap/>
            <w:vAlign w:val="center"/>
          </w:tcPr>
          <w:p w14:paraId="37D76EC6" w14:textId="1786A6CD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54CEDA93" w14:textId="78D43A45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4CAF9F59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880ED1B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14DB21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5E5EAD5C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205F33EB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F578D0B" w14:textId="6BEFD7F8" w:rsidR="00A05954" w:rsidRDefault="00A05954" w:rsidP="0037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Smart Tank – różowy</w:t>
            </w:r>
          </w:p>
        </w:tc>
        <w:tc>
          <w:tcPr>
            <w:tcW w:w="1170" w:type="dxa"/>
            <w:noWrap/>
            <w:vAlign w:val="center"/>
          </w:tcPr>
          <w:p w14:paraId="5CCAD48F" w14:textId="5B563A53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1FB6E624" w14:textId="00CC53FE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2E580EAA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3376122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E9612DD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340543E8" w14:textId="77777777" w:rsidTr="00A05954">
        <w:trPr>
          <w:trHeight w:val="680"/>
        </w:trPr>
        <w:tc>
          <w:tcPr>
            <w:tcW w:w="909" w:type="dxa"/>
            <w:noWrap/>
            <w:vAlign w:val="center"/>
          </w:tcPr>
          <w:p w14:paraId="216201B8" w14:textId="77777777" w:rsidR="00A05954" w:rsidRPr="00681DB7" w:rsidRDefault="00A05954" w:rsidP="0037027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7E8B1DB" w14:textId="7F7C3A63" w:rsidR="00A05954" w:rsidRDefault="00A05954" w:rsidP="003702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HL5470 DW</w:t>
            </w:r>
          </w:p>
        </w:tc>
        <w:tc>
          <w:tcPr>
            <w:tcW w:w="1170" w:type="dxa"/>
            <w:noWrap/>
            <w:vAlign w:val="center"/>
          </w:tcPr>
          <w:p w14:paraId="44FBF95F" w14:textId="0B5F6B9F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78E613D7" w14:textId="39BEF28B" w:rsidR="00A0595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205B1FFA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2E68F50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14D391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54" w:rsidRPr="00981C94" w14:paraId="5E4DCCF6" w14:textId="77777777" w:rsidTr="00A05954">
        <w:trPr>
          <w:gridAfter w:val="5"/>
          <w:wAfter w:w="6374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A05954" w:rsidRPr="00981C94" w:rsidRDefault="00A05954" w:rsidP="0037027A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lastRenderedPageBreak/>
              <w:t>Wartość całkowita zamówienia brutto*</w:t>
            </w:r>
          </w:p>
        </w:tc>
      </w:tr>
    </w:tbl>
    <w:p w14:paraId="0BBA6D08" w14:textId="397F84C8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A05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5776" w14:textId="77777777" w:rsidR="005D4022" w:rsidRDefault="005D4022" w:rsidP="00D9514E">
      <w:pPr>
        <w:spacing w:after="0" w:line="240" w:lineRule="auto"/>
      </w:pPr>
      <w:r>
        <w:separator/>
      </w:r>
    </w:p>
  </w:endnote>
  <w:endnote w:type="continuationSeparator" w:id="0">
    <w:p w14:paraId="07335AB9" w14:textId="77777777" w:rsidR="005D4022" w:rsidRDefault="005D4022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2F9" w14:textId="77777777" w:rsidR="005D4022" w:rsidRDefault="005D4022" w:rsidP="00D9514E">
      <w:pPr>
        <w:spacing w:after="0" w:line="240" w:lineRule="auto"/>
      </w:pPr>
      <w:r>
        <w:separator/>
      </w:r>
    </w:p>
  </w:footnote>
  <w:footnote w:type="continuationSeparator" w:id="0">
    <w:p w14:paraId="5F044271" w14:textId="77777777" w:rsidR="005D4022" w:rsidRDefault="005D4022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438" w14:textId="7FCE456F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A05954">
      <w:rPr>
        <w:rFonts w:ascii="Times New Roman" w:hAnsi="Times New Roman" w:cs="Times New Roman"/>
        <w:b/>
        <w:sz w:val="24"/>
      </w:rPr>
      <w:t>5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94"/>
    <w:rsid w:val="000718A6"/>
    <w:rsid w:val="000804EF"/>
    <w:rsid w:val="000B765C"/>
    <w:rsid w:val="00117601"/>
    <w:rsid w:val="001415E6"/>
    <w:rsid w:val="001B532A"/>
    <w:rsid w:val="00215B56"/>
    <w:rsid w:val="002E43D7"/>
    <w:rsid w:val="0034100D"/>
    <w:rsid w:val="0037027A"/>
    <w:rsid w:val="003940B5"/>
    <w:rsid w:val="003A373C"/>
    <w:rsid w:val="004710F6"/>
    <w:rsid w:val="004B239C"/>
    <w:rsid w:val="004C1D52"/>
    <w:rsid w:val="004D0467"/>
    <w:rsid w:val="00506CBE"/>
    <w:rsid w:val="005620FC"/>
    <w:rsid w:val="00566006"/>
    <w:rsid w:val="00587CBC"/>
    <w:rsid w:val="00591666"/>
    <w:rsid w:val="005974AB"/>
    <w:rsid w:val="005D4022"/>
    <w:rsid w:val="00603163"/>
    <w:rsid w:val="00614CE4"/>
    <w:rsid w:val="00625236"/>
    <w:rsid w:val="00645FE4"/>
    <w:rsid w:val="00651186"/>
    <w:rsid w:val="00681DB7"/>
    <w:rsid w:val="00683625"/>
    <w:rsid w:val="0075371C"/>
    <w:rsid w:val="00775472"/>
    <w:rsid w:val="007E3B73"/>
    <w:rsid w:val="008112CE"/>
    <w:rsid w:val="00824397"/>
    <w:rsid w:val="0089035F"/>
    <w:rsid w:val="008E1F04"/>
    <w:rsid w:val="00945DC1"/>
    <w:rsid w:val="00974CC3"/>
    <w:rsid w:val="00981C94"/>
    <w:rsid w:val="009B4A20"/>
    <w:rsid w:val="00A02697"/>
    <w:rsid w:val="00A05954"/>
    <w:rsid w:val="00A2161F"/>
    <w:rsid w:val="00A76371"/>
    <w:rsid w:val="00A83B49"/>
    <w:rsid w:val="00A873AC"/>
    <w:rsid w:val="00A939F6"/>
    <w:rsid w:val="00B00A07"/>
    <w:rsid w:val="00B65718"/>
    <w:rsid w:val="00B96594"/>
    <w:rsid w:val="00BD420A"/>
    <w:rsid w:val="00BE5532"/>
    <w:rsid w:val="00C343E6"/>
    <w:rsid w:val="00D60E36"/>
    <w:rsid w:val="00D9514E"/>
    <w:rsid w:val="00DA0ABF"/>
    <w:rsid w:val="00DB32FC"/>
    <w:rsid w:val="00DD7DFE"/>
    <w:rsid w:val="00E016FD"/>
    <w:rsid w:val="00E57CAB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paragraph" w:styleId="Nagwek1">
    <w:name w:val="heading 1"/>
    <w:basedOn w:val="Normalny"/>
    <w:next w:val="Normalny"/>
    <w:link w:val="Nagwek1Znak"/>
    <w:uiPriority w:val="9"/>
    <w:qFormat/>
    <w:rsid w:val="0064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6CB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6C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4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Błażej</dc:creator>
  <cp:lastModifiedBy>Pracownik</cp:lastModifiedBy>
  <cp:revision>2</cp:revision>
  <cp:lastPrinted>2020-01-29T10:45:00Z</cp:lastPrinted>
  <dcterms:created xsi:type="dcterms:W3CDTF">2025-11-14T08:37:00Z</dcterms:created>
  <dcterms:modified xsi:type="dcterms:W3CDTF">2025-11-14T08:37:00Z</dcterms:modified>
</cp:coreProperties>
</file>