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CE0A" w14:textId="77777777" w:rsidR="00D9514E" w:rsidRDefault="00D9514E" w:rsidP="00D9514E">
      <w:pPr>
        <w:spacing w:after="0"/>
        <w:jc w:val="both"/>
        <w:rPr>
          <w:b/>
        </w:rPr>
      </w:pPr>
      <w:r w:rsidRPr="00D9514E">
        <w:rPr>
          <w:rFonts w:ascii="Times New Roman" w:hAnsi="Times New Roman" w:cs="Times New Roman"/>
          <w:b/>
          <w:bCs/>
          <w:sz w:val="24"/>
        </w:rPr>
        <w:t xml:space="preserve">Zamawiający dopuszcza wyłącznie następujących producentów tonerów: </w:t>
      </w:r>
      <w:r w:rsidR="005974AB" w:rsidRPr="005974AB">
        <w:rPr>
          <w:rFonts w:ascii="Times New Roman" w:hAnsi="Times New Roman" w:cs="Times New Roman"/>
          <w:b/>
          <w:sz w:val="24"/>
        </w:rPr>
        <w:t xml:space="preserve">Toner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Print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Incor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Quantec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Prism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Katun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ActiveJet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Ecoline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Colorovo</w:t>
      </w:r>
      <w:proofErr w:type="spellEnd"/>
      <w:r w:rsidR="005974AB">
        <w:rPr>
          <w:rFonts w:ascii="Times New Roman" w:hAnsi="Times New Roman" w:cs="Times New Roman"/>
          <w:b/>
          <w:sz w:val="24"/>
        </w:rPr>
        <w:t xml:space="preserve">. </w:t>
      </w:r>
      <w:r w:rsidRPr="00D9514E">
        <w:rPr>
          <w:rFonts w:ascii="Times New Roman" w:hAnsi="Times New Roman" w:cs="Times New Roman"/>
          <w:b/>
          <w:sz w:val="24"/>
        </w:rPr>
        <w:t xml:space="preserve">W </w:t>
      </w:r>
      <w:r>
        <w:rPr>
          <w:rFonts w:ascii="Times New Roman" w:hAnsi="Times New Roman" w:cs="Times New Roman"/>
          <w:b/>
          <w:sz w:val="24"/>
        </w:rPr>
        <w:t xml:space="preserve">tabeli poniżej </w:t>
      </w:r>
      <w:r w:rsidRPr="00D9514E">
        <w:rPr>
          <w:rFonts w:ascii="Times New Roman" w:hAnsi="Times New Roman" w:cs="Times New Roman"/>
          <w:b/>
          <w:sz w:val="24"/>
        </w:rPr>
        <w:t>Wykonawca zobowiązany jest podać producenta</w:t>
      </w:r>
      <w:r w:rsidRPr="00D9514E">
        <w:rPr>
          <w:b/>
        </w:rPr>
        <w:t>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85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2327"/>
        <w:gridCol w:w="1170"/>
        <w:gridCol w:w="1244"/>
        <w:gridCol w:w="1304"/>
        <w:gridCol w:w="1402"/>
        <w:gridCol w:w="1316"/>
      </w:tblGrid>
      <w:tr w:rsidR="00281F4C" w:rsidRPr="00981C94" w14:paraId="601AA7A5" w14:textId="77777777" w:rsidTr="00281F4C">
        <w:trPr>
          <w:trHeight w:val="1587"/>
        </w:trPr>
        <w:tc>
          <w:tcPr>
            <w:tcW w:w="1022" w:type="dxa"/>
            <w:noWrap/>
            <w:vAlign w:val="center"/>
            <w:hideMark/>
          </w:tcPr>
          <w:p w14:paraId="0E971D82" w14:textId="77777777" w:rsidR="00281F4C" w:rsidRPr="00981C94" w:rsidRDefault="00281F4C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327" w:type="dxa"/>
            <w:noWrap/>
            <w:vAlign w:val="center"/>
            <w:hideMark/>
          </w:tcPr>
          <w:p w14:paraId="5653B11C" w14:textId="77777777" w:rsidR="00281F4C" w:rsidRPr="00981C94" w:rsidRDefault="00281F4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281F4C" w:rsidRPr="00981C94" w:rsidRDefault="00281F4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244" w:type="dxa"/>
            <w:noWrap/>
            <w:vAlign w:val="center"/>
          </w:tcPr>
          <w:p w14:paraId="174746D4" w14:textId="77777777" w:rsidR="00281F4C" w:rsidRPr="00981C94" w:rsidRDefault="00281F4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SP Brzozie Lubawskie</w:t>
            </w:r>
          </w:p>
        </w:tc>
        <w:tc>
          <w:tcPr>
            <w:tcW w:w="1304" w:type="dxa"/>
            <w:vAlign w:val="center"/>
          </w:tcPr>
          <w:p w14:paraId="25590E4B" w14:textId="77777777" w:rsidR="00281F4C" w:rsidRPr="00981C94" w:rsidRDefault="00281F4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281F4C" w:rsidRPr="00981C94" w:rsidRDefault="00281F4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281F4C" w:rsidRPr="00981C94" w:rsidRDefault="00281F4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281F4C" w:rsidRPr="00981C94" w:rsidRDefault="00281F4C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281F4C" w:rsidRPr="00981C94" w14:paraId="7D2B7C32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240F6A02" w14:textId="236F8ABE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7E629455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6E17744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2A9453E" w14:textId="7CA917E2" w:rsidR="00281F4C" w:rsidRDefault="00281F4C" w:rsidP="00681DB7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1FBFC25B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A8FD2DC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A9910F0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BBF0739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08488AC8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6200D938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59A2CE2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6B8B764" w14:textId="7E063435" w:rsidR="00281F4C" w:rsidRDefault="00281F4C" w:rsidP="00681DB7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1BFFF1E3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4EF61A3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8191B1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0D13488D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2A84D9F8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45AAC4C7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34BDD49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50750EF0" w14:textId="1A5F4619" w:rsidR="00281F4C" w:rsidRDefault="00281F4C" w:rsidP="00DB32FC">
            <w:r>
              <w:t>4</w:t>
            </w:r>
          </w:p>
        </w:tc>
        <w:tc>
          <w:tcPr>
            <w:tcW w:w="1304" w:type="dxa"/>
          </w:tcPr>
          <w:p w14:paraId="2800631E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1E74D7E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1949B37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124FDDE2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37D30C36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368835EE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289BBC9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8F5DD12" w14:textId="5410FE61" w:rsidR="00281F4C" w:rsidRDefault="00281F4C" w:rsidP="00681DB7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71DC365B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81E3B6B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DA432D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85116C0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056F4A9D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198E26B4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D6F8DAC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B9AE7DC" w14:textId="2AFBAC27" w:rsidR="00281F4C" w:rsidRDefault="00281F4C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68CA51F6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4B73D62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BAAB78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7887E9C5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19E29CD8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25A7BCD3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tusz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F03A087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9322586" w14:textId="140810A3" w:rsidR="00281F4C" w:rsidRDefault="00281F4C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0E7DF2BB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0D5A895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FB11BE4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D90860E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112012CB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167DC2B3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1A31568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8792275" w14:textId="14730719" w:rsidR="00281F4C" w:rsidRDefault="00281F4C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67B92954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5736F94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8C6877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22B0A40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6C73A56B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2B9DEE03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4C0B18B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4F681423" w14:textId="1BE4014F" w:rsidR="00281F4C" w:rsidRDefault="00281F4C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28B2E6C6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24C0200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8F5A0E9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4D57A7A2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37112DE2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2919FFA2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HP Laser Jet 1100 -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570BD18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1133A5B" w14:textId="1512E228" w:rsidR="00281F4C" w:rsidRDefault="00281F4C" w:rsidP="00681DB7">
            <w:pPr>
              <w:jc w:val="center"/>
            </w:pPr>
            <w:r>
              <w:t>2</w:t>
            </w:r>
          </w:p>
        </w:tc>
        <w:tc>
          <w:tcPr>
            <w:tcW w:w="1304" w:type="dxa"/>
          </w:tcPr>
          <w:p w14:paraId="5CB6286F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33A0450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C450AB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725C45FA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1A7CDD4B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43424809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 T700W kolor czarny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60D2472D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7E01753E" w14:textId="107AE3B0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47A95466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617979C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2200B40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57BF3C17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58F57CB5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5CBE1361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 T700W kolor czerwony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02FA5219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582C4519" w14:textId="557D9188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65C3FA19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A5E83A6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6ED46BC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7C754A77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5E71151F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33442D24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 T700W kolor niebieski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5984809D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4B46EC43" w14:textId="4D44E9E5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87365CE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E154376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0C9E57A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D329B9B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3AB6AC92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0D0721E7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 T700W kolor żółty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65AC4B9F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DDDEF27" w14:textId="67CDC7B6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6382A87B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6865D30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BB1C080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208A7E54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663DD14B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6C930488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DCP-7070DW 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F21D0E3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2F577B7E" w14:textId="5C7382EF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69C6490C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6ED2E58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417CFC5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DFAF118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5F44F228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730AE2BD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Hp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Laser Jet P1102  czarny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03A95052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17AFD62" w14:textId="5672E14A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2C37325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F250C4A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552F0D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B9D0735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007F79D9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357226F1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Samsung CLP-365 -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774CAC5D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537D55A8" w14:textId="24C469CC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737FB8D4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5E2913C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FEA53C8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5B0CF5FB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122A5725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7D5DE694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Toner HP-79A Black Toner zgodny z CF279A</w:t>
            </w:r>
          </w:p>
        </w:tc>
        <w:tc>
          <w:tcPr>
            <w:tcW w:w="1170" w:type="dxa"/>
            <w:noWrap/>
            <w:vAlign w:val="center"/>
            <w:hideMark/>
          </w:tcPr>
          <w:p w14:paraId="1663A831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08380CFC" w14:textId="1E1B87E2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3E0D6D27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4213774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9591F27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2E4D14CE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7F0023FC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43717E59" w14:textId="77777777" w:rsidR="00281F4C" w:rsidRPr="00981C94" w:rsidRDefault="00281F4C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200 Colorado m251n - kolor niebieski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7408E349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4046840" w14:textId="2138BB9A" w:rsidR="00281F4C" w:rsidRDefault="00281F4C" w:rsidP="00681DB7">
            <w:pPr>
              <w:jc w:val="center"/>
            </w:pPr>
            <w:r>
              <w:t>2</w:t>
            </w:r>
          </w:p>
        </w:tc>
        <w:tc>
          <w:tcPr>
            <w:tcW w:w="1304" w:type="dxa"/>
          </w:tcPr>
          <w:p w14:paraId="72024034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B66015A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4EBA46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D5F0F2C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3843267B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03280E96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M402 </w:t>
            </w:r>
            <w:proofErr w:type="spellStart"/>
            <w:r w:rsidRPr="00981C94">
              <w:rPr>
                <w:rFonts w:ascii="Times New Roman" w:hAnsi="Times New Roman" w:cs="Times New Roman"/>
              </w:rPr>
              <w:t>dne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32C43210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2BC151AE" w14:textId="1881B5E6" w:rsidR="00281F4C" w:rsidRDefault="00281F4C" w:rsidP="00683625">
            <w:pPr>
              <w:jc w:val="center"/>
            </w:pPr>
            <w:r>
              <w:t>5</w:t>
            </w:r>
          </w:p>
        </w:tc>
        <w:tc>
          <w:tcPr>
            <w:tcW w:w="1304" w:type="dxa"/>
          </w:tcPr>
          <w:p w14:paraId="08031469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932A921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78F3E8A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68365AB4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02D5D910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60F4F8A0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MFC-J6510DW - kolor czarny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30F30CB6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773B72E3" w14:textId="432BFFD0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217437DA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28F7AB8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63941F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247A3ED5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08429C63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7E763224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MFC-J6510DW -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cyan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176E876A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064DBC90" w14:textId="0A019E71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404109E6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A259127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3E3B6B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5347BC14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00C92562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3FABD653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MFC-J6510DW -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magenta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3E4A110F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A7D48C3" w14:textId="7B27FA49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BE26AFB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82ECC25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65A5A52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79A66373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02071F44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66471891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MFC-J6510DW -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yellow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50865A9A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4D4EB450" w14:textId="47B9CD49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5F97D12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F3FCEB7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EA1EA4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113A606D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7F4225DD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  <w:hideMark/>
          </w:tcPr>
          <w:p w14:paraId="27B38F7D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HL-L8260CDW - kolor </w:t>
            </w:r>
            <w:r w:rsidRPr="00981C94">
              <w:rPr>
                <w:rFonts w:ascii="Times New Roman" w:hAnsi="Times New Roman" w:cs="Times New Roman"/>
              </w:rPr>
              <w:lastRenderedPageBreak/>
              <w:t>czarny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2E948029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1244" w:type="dxa"/>
            <w:noWrap/>
            <w:vAlign w:val="center"/>
          </w:tcPr>
          <w:p w14:paraId="12055EE4" w14:textId="3E0552A5" w:rsidR="00281F4C" w:rsidRDefault="00281F4C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378E26F6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3798282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7909895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296F6DCA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16148A3B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</w:tcPr>
          <w:p w14:paraId="2D07A3EB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MFC 3530DW – LC3619XL -  kolor </w:t>
            </w:r>
            <w:proofErr w:type="spellStart"/>
            <w:r>
              <w:rPr>
                <w:rFonts w:ascii="Times New Roman" w:hAnsi="Times New Roman" w:cs="Times New Roman"/>
              </w:rPr>
              <w:t>cyan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</w:tcPr>
          <w:p w14:paraId="192847D7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958B1F0" w14:textId="5871BDCD" w:rsidR="00281F4C" w:rsidRDefault="00281F4C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223B4318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689AB49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A7D0681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2385E229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32D399A7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</w:tcPr>
          <w:p w14:paraId="7ABA6924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MFC 3530DW – LC3619XL - kolor </w:t>
            </w:r>
            <w:proofErr w:type="spellStart"/>
            <w:r>
              <w:rPr>
                <w:rFonts w:ascii="Times New Roman" w:hAnsi="Times New Roman" w:cs="Times New Roman"/>
              </w:rPr>
              <w:t>yellow</w:t>
            </w:r>
            <w:proofErr w:type="spellEnd"/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</w:tcPr>
          <w:p w14:paraId="5C60833C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7D978A0E" w14:textId="6D4057B5" w:rsidR="00281F4C" w:rsidRDefault="00281F4C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4FDAFEB2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F69C7B6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81F4AD0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36E0643D" w14:textId="77777777" w:rsidTr="00281F4C">
        <w:trPr>
          <w:trHeight w:val="680"/>
        </w:trPr>
        <w:tc>
          <w:tcPr>
            <w:tcW w:w="1022" w:type="dxa"/>
            <w:noWrap/>
            <w:vAlign w:val="center"/>
          </w:tcPr>
          <w:p w14:paraId="6241F524" w14:textId="77777777" w:rsidR="00281F4C" w:rsidRPr="00681DB7" w:rsidRDefault="00281F4C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327" w:type="dxa"/>
            <w:noWrap/>
            <w:vAlign w:val="center"/>
          </w:tcPr>
          <w:p w14:paraId="17665367" w14:textId="77777777" w:rsidR="00281F4C" w:rsidRPr="00981C94" w:rsidRDefault="00281F4C" w:rsidP="006836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MFC 3530DW – LC3619XL -  kolor </w:t>
            </w:r>
            <w:proofErr w:type="spellStart"/>
            <w:r>
              <w:rPr>
                <w:rFonts w:ascii="Times New Roman" w:hAnsi="Times New Roman" w:cs="Times New Roman"/>
              </w:rPr>
              <w:t>magenta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</w:tcPr>
          <w:p w14:paraId="4B9A4A6B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7925C6F4" w14:textId="1E8B55D7" w:rsidR="00281F4C" w:rsidRDefault="00281F4C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5753A2A7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E93D508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860711E" w14:textId="77777777" w:rsidR="00281F4C" w:rsidRPr="00981C94" w:rsidRDefault="00281F4C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F4C" w:rsidRPr="00981C94" w14:paraId="5E4DCCF6" w14:textId="77777777" w:rsidTr="00281F4C">
        <w:trPr>
          <w:gridAfter w:val="5"/>
          <w:wAfter w:w="6436" w:type="dxa"/>
          <w:trHeight w:val="1370"/>
        </w:trPr>
        <w:tc>
          <w:tcPr>
            <w:tcW w:w="3349" w:type="dxa"/>
            <w:gridSpan w:val="2"/>
            <w:noWrap/>
            <w:vAlign w:val="center"/>
            <w:hideMark/>
          </w:tcPr>
          <w:p w14:paraId="5F90F5E6" w14:textId="77777777" w:rsidR="00281F4C" w:rsidRPr="00981C94" w:rsidRDefault="00281F4C" w:rsidP="00681DB7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0BBA6D08" w14:textId="77777777" w:rsidR="00DA0ABF" w:rsidRDefault="00DA0ABF" w:rsidP="00DA0ABF">
      <w:pPr>
        <w:rPr>
          <w:rFonts w:ascii="Times New Roman" w:hAnsi="Times New Roman" w:cs="Times New Roman"/>
        </w:rPr>
      </w:pPr>
    </w:p>
    <w:p w14:paraId="09F5951D" w14:textId="77777777" w:rsidR="00DA0ABF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 xml:space="preserve">Suma wartości dla </w:t>
      </w:r>
      <w:r>
        <w:rPr>
          <w:rFonts w:ascii="Times New Roman" w:hAnsi="Times New Roman" w:cs="Times New Roman"/>
        </w:rPr>
        <w:t xml:space="preserve">Szkoły w Brzoziu Lubawskim brutto za całość …………….. zł </w:t>
      </w: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281F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C9308" w14:textId="77777777" w:rsidR="00964005" w:rsidRDefault="00964005" w:rsidP="00D9514E">
      <w:pPr>
        <w:spacing w:after="0" w:line="240" w:lineRule="auto"/>
      </w:pPr>
      <w:r>
        <w:separator/>
      </w:r>
    </w:p>
  </w:endnote>
  <w:endnote w:type="continuationSeparator" w:id="0">
    <w:p w14:paraId="72240436" w14:textId="77777777" w:rsidR="00964005" w:rsidRDefault="00964005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39270" w14:textId="77777777" w:rsidR="00964005" w:rsidRDefault="00964005" w:rsidP="00D9514E">
      <w:pPr>
        <w:spacing w:after="0" w:line="240" w:lineRule="auto"/>
      </w:pPr>
      <w:r>
        <w:separator/>
      </w:r>
    </w:p>
  </w:footnote>
  <w:footnote w:type="continuationSeparator" w:id="0">
    <w:p w14:paraId="0130F26B" w14:textId="77777777" w:rsidR="00964005" w:rsidRDefault="00964005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A438" w14:textId="0F53CB9D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281F4C">
      <w:rPr>
        <w:rFonts w:ascii="Times New Roman" w:hAnsi="Times New Roman" w:cs="Times New Roman"/>
        <w:b/>
        <w:sz w:val="24"/>
      </w:rPr>
      <w:t>6</w:t>
    </w:r>
    <w:r w:rsidRPr="00775B48">
      <w:rPr>
        <w:rFonts w:ascii="Times New Roman" w:hAnsi="Times New Roman" w:cs="Times New Roman"/>
        <w:b/>
        <w:sz w:val="24"/>
      </w:rPr>
      <w:t xml:space="preserve">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43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718A6"/>
    <w:rsid w:val="000804EF"/>
    <w:rsid w:val="00117601"/>
    <w:rsid w:val="001415E6"/>
    <w:rsid w:val="001B532A"/>
    <w:rsid w:val="001D3766"/>
    <w:rsid w:val="00215B56"/>
    <w:rsid w:val="00281F4C"/>
    <w:rsid w:val="002D57FF"/>
    <w:rsid w:val="0034100D"/>
    <w:rsid w:val="003A373C"/>
    <w:rsid w:val="004710F6"/>
    <w:rsid w:val="005620FC"/>
    <w:rsid w:val="00587CBC"/>
    <w:rsid w:val="00591666"/>
    <w:rsid w:val="005974AB"/>
    <w:rsid w:val="00603163"/>
    <w:rsid w:val="00614CE4"/>
    <w:rsid w:val="00625236"/>
    <w:rsid w:val="00681DB7"/>
    <w:rsid w:val="00683625"/>
    <w:rsid w:val="00775472"/>
    <w:rsid w:val="007E3B73"/>
    <w:rsid w:val="008112CE"/>
    <w:rsid w:val="0089035F"/>
    <w:rsid w:val="008E1F04"/>
    <w:rsid w:val="00945DC1"/>
    <w:rsid w:val="00964005"/>
    <w:rsid w:val="00980ADE"/>
    <w:rsid w:val="00981C94"/>
    <w:rsid w:val="00A02697"/>
    <w:rsid w:val="00A2161F"/>
    <w:rsid w:val="00A76371"/>
    <w:rsid w:val="00A873AC"/>
    <w:rsid w:val="00A939F6"/>
    <w:rsid w:val="00B65718"/>
    <w:rsid w:val="00B96594"/>
    <w:rsid w:val="00BD420A"/>
    <w:rsid w:val="00C343E6"/>
    <w:rsid w:val="00D60E36"/>
    <w:rsid w:val="00D9514E"/>
    <w:rsid w:val="00DA0ABF"/>
    <w:rsid w:val="00DB32FC"/>
    <w:rsid w:val="00E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9490D0B7-7FDC-4B56-B2BA-74BA9701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2</cp:revision>
  <cp:lastPrinted>2020-01-29T10:45:00Z</cp:lastPrinted>
  <dcterms:created xsi:type="dcterms:W3CDTF">2024-10-30T08:54:00Z</dcterms:created>
  <dcterms:modified xsi:type="dcterms:W3CDTF">2024-10-30T08:54:00Z</dcterms:modified>
</cp:coreProperties>
</file>