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3C1E" w:rsidRDefault="00EF3C1E" w:rsidP="00EA43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22222"/>
          <w:sz w:val="24"/>
          <w:szCs w:val="24"/>
          <w:u w:val="single"/>
          <w:lang w:eastAsia="pl-PL"/>
        </w:rPr>
      </w:pPr>
    </w:p>
    <w:p w:rsidR="00CA249B" w:rsidRDefault="00EF3C1E" w:rsidP="00EF3C1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pl-PL"/>
        </w:rPr>
      </w:pPr>
      <w:r w:rsidRPr="00EF3C1E">
        <w:rPr>
          <w:rFonts w:ascii="Times New Roman" w:eastAsia="Times New Roman" w:hAnsi="Times New Roman" w:cs="Times New Roman"/>
          <w:b/>
          <w:color w:val="222222"/>
          <w:sz w:val="28"/>
          <w:szCs w:val="24"/>
          <w:lang w:eastAsia="pl-PL"/>
        </w:rPr>
        <w:t>Fizyka</w:t>
      </w:r>
      <w:r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pl-PL"/>
        </w:rPr>
        <w:t xml:space="preserve"> </w:t>
      </w:r>
    </w:p>
    <w:p w:rsidR="00EF3C1E" w:rsidRPr="00EF3C1E" w:rsidRDefault="00EF3C1E" w:rsidP="00EF3C1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24"/>
          <w:szCs w:val="24"/>
          <w:lang w:eastAsia="pl-PL"/>
        </w:rPr>
      </w:pPr>
    </w:p>
    <w:tbl>
      <w:tblPr>
        <w:tblStyle w:val="Tabela-Siatka"/>
        <w:tblW w:w="0" w:type="auto"/>
        <w:jc w:val="center"/>
        <w:tblLook w:val="04A0"/>
      </w:tblPr>
      <w:tblGrid>
        <w:gridCol w:w="846"/>
        <w:gridCol w:w="5195"/>
        <w:gridCol w:w="3021"/>
      </w:tblGrid>
      <w:tr w:rsidR="00EA43BB" w:rsidRPr="00EA43BB" w:rsidTr="00B018BF">
        <w:trPr>
          <w:trHeight w:val="567"/>
          <w:jc w:val="center"/>
        </w:trPr>
        <w:tc>
          <w:tcPr>
            <w:tcW w:w="846" w:type="dxa"/>
            <w:vAlign w:val="center"/>
          </w:tcPr>
          <w:p w:rsidR="00EA43BB" w:rsidRPr="00EA43BB" w:rsidRDefault="00EF3C1E" w:rsidP="006F2CA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L.P.</w:t>
            </w:r>
          </w:p>
        </w:tc>
        <w:tc>
          <w:tcPr>
            <w:tcW w:w="5195" w:type="dxa"/>
            <w:vAlign w:val="center"/>
          </w:tcPr>
          <w:p w:rsidR="00EA43BB" w:rsidRPr="00EA43BB" w:rsidRDefault="00EA43BB" w:rsidP="00EF3C1E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43BB">
              <w:rPr>
                <w:rFonts w:ascii="Times New Roman" w:hAnsi="Times New Roman" w:cs="Times New Roman"/>
                <w:b/>
                <w:sz w:val="24"/>
                <w:szCs w:val="24"/>
              </w:rPr>
              <w:t>Nazwa pomocy</w:t>
            </w:r>
          </w:p>
        </w:tc>
        <w:tc>
          <w:tcPr>
            <w:tcW w:w="3021" w:type="dxa"/>
            <w:vAlign w:val="center"/>
          </w:tcPr>
          <w:p w:rsidR="00EA43BB" w:rsidRPr="00EA43BB" w:rsidRDefault="00EF3C1E" w:rsidP="006F2CA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Cena jednostkowa brutto (zł)</w:t>
            </w:r>
          </w:p>
        </w:tc>
      </w:tr>
      <w:tr w:rsidR="00EA43BB" w:rsidRPr="00EA43BB" w:rsidTr="00B018BF">
        <w:trPr>
          <w:trHeight w:val="567"/>
          <w:jc w:val="center"/>
        </w:trPr>
        <w:tc>
          <w:tcPr>
            <w:tcW w:w="846" w:type="dxa"/>
            <w:vAlign w:val="center"/>
          </w:tcPr>
          <w:p w:rsidR="00EA43BB" w:rsidRPr="00EA43BB" w:rsidRDefault="00EA43BB" w:rsidP="006F2CA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3B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95" w:type="dxa"/>
            <w:vAlign w:val="center"/>
          </w:tcPr>
          <w:p w:rsidR="00EA43BB" w:rsidRPr="00EA43BB" w:rsidRDefault="00EA43BB" w:rsidP="00EF3C1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43BB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l-PL"/>
              </w:rPr>
              <w:t>Zestaw do ćwiczeń uczniowskich z elektrostatyki</w:t>
            </w:r>
          </w:p>
        </w:tc>
        <w:tc>
          <w:tcPr>
            <w:tcW w:w="3021" w:type="dxa"/>
            <w:vAlign w:val="center"/>
          </w:tcPr>
          <w:p w:rsidR="00EA43BB" w:rsidRPr="00EA43BB" w:rsidRDefault="00EA43BB" w:rsidP="006F2CA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43BB" w:rsidRPr="00EA43BB" w:rsidTr="00B018BF">
        <w:trPr>
          <w:trHeight w:val="567"/>
          <w:jc w:val="center"/>
        </w:trPr>
        <w:tc>
          <w:tcPr>
            <w:tcW w:w="846" w:type="dxa"/>
            <w:vAlign w:val="center"/>
          </w:tcPr>
          <w:p w:rsidR="00EA43BB" w:rsidRPr="00EA43BB" w:rsidRDefault="00EA43BB" w:rsidP="006F2CA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3B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95" w:type="dxa"/>
            <w:vAlign w:val="center"/>
          </w:tcPr>
          <w:p w:rsidR="00EA43BB" w:rsidRPr="00EA43BB" w:rsidRDefault="00EA43BB" w:rsidP="00EF3C1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43BB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l-PL"/>
              </w:rPr>
              <w:t>Komplet do doświadczeń z magnetyzmu</w:t>
            </w:r>
          </w:p>
        </w:tc>
        <w:tc>
          <w:tcPr>
            <w:tcW w:w="3021" w:type="dxa"/>
            <w:vAlign w:val="center"/>
          </w:tcPr>
          <w:p w:rsidR="00EA43BB" w:rsidRPr="00EA43BB" w:rsidRDefault="00EA43BB" w:rsidP="006F2CA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43BB" w:rsidRPr="00EA43BB" w:rsidTr="00B018BF">
        <w:trPr>
          <w:trHeight w:val="567"/>
          <w:jc w:val="center"/>
        </w:trPr>
        <w:tc>
          <w:tcPr>
            <w:tcW w:w="846" w:type="dxa"/>
            <w:vAlign w:val="center"/>
          </w:tcPr>
          <w:p w:rsidR="00EA43BB" w:rsidRPr="00EA43BB" w:rsidRDefault="00EA43BB" w:rsidP="006F2CA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3B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95" w:type="dxa"/>
            <w:vAlign w:val="center"/>
          </w:tcPr>
          <w:p w:rsidR="00EA43BB" w:rsidRPr="00EA43BB" w:rsidRDefault="006F2CAE" w:rsidP="00EF3C1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l-PL"/>
              </w:rPr>
              <w:t>M</w:t>
            </w:r>
            <w:r w:rsidR="00EA43BB" w:rsidRPr="00EA43BB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l-PL"/>
              </w:rPr>
              <w:t>aszyna elektrostatyczna</w:t>
            </w:r>
            <w:r w:rsidR="00285EF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l-PL"/>
              </w:rPr>
              <w:t xml:space="preserve"> (średnica tarcz 27 cm.)</w:t>
            </w:r>
          </w:p>
        </w:tc>
        <w:tc>
          <w:tcPr>
            <w:tcW w:w="3021" w:type="dxa"/>
            <w:vAlign w:val="center"/>
          </w:tcPr>
          <w:p w:rsidR="00EA43BB" w:rsidRPr="00EA43BB" w:rsidRDefault="00EA43BB" w:rsidP="006F2CA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43BB" w:rsidRPr="00EA43BB" w:rsidTr="00B018BF">
        <w:trPr>
          <w:trHeight w:val="567"/>
          <w:jc w:val="center"/>
        </w:trPr>
        <w:tc>
          <w:tcPr>
            <w:tcW w:w="846" w:type="dxa"/>
            <w:vAlign w:val="center"/>
          </w:tcPr>
          <w:p w:rsidR="00EA43BB" w:rsidRPr="00EA43BB" w:rsidRDefault="00EA43BB" w:rsidP="006F2CA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3B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95" w:type="dxa"/>
            <w:vAlign w:val="center"/>
          </w:tcPr>
          <w:p w:rsidR="00EA43BB" w:rsidRPr="00EA43BB" w:rsidRDefault="00EA43BB" w:rsidP="00EF3C1E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EA43BB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l-PL"/>
              </w:rPr>
              <w:t>Zestaw do doświadczeń z optyki geometrycznej</w:t>
            </w:r>
          </w:p>
        </w:tc>
        <w:tc>
          <w:tcPr>
            <w:tcW w:w="3021" w:type="dxa"/>
            <w:vAlign w:val="center"/>
          </w:tcPr>
          <w:p w:rsidR="00EA43BB" w:rsidRPr="00EA43BB" w:rsidRDefault="00EA43BB" w:rsidP="006F2CA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43BB" w:rsidRPr="00EA43BB" w:rsidTr="00B018BF">
        <w:trPr>
          <w:trHeight w:val="567"/>
          <w:jc w:val="center"/>
        </w:trPr>
        <w:tc>
          <w:tcPr>
            <w:tcW w:w="846" w:type="dxa"/>
            <w:vAlign w:val="center"/>
          </w:tcPr>
          <w:p w:rsidR="00EA43BB" w:rsidRPr="00EA43BB" w:rsidRDefault="00EA43BB" w:rsidP="006F2CA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3B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195" w:type="dxa"/>
            <w:vAlign w:val="center"/>
          </w:tcPr>
          <w:p w:rsidR="00EA43BB" w:rsidRPr="00EA43BB" w:rsidRDefault="00EA43BB" w:rsidP="00EF3C1E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EA43BB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l-PL"/>
              </w:rPr>
              <w:t>Elektryczność -obwody zestaw szkolny</w:t>
            </w:r>
          </w:p>
        </w:tc>
        <w:tc>
          <w:tcPr>
            <w:tcW w:w="3021" w:type="dxa"/>
            <w:vAlign w:val="center"/>
          </w:tcPr>
          <w:p w:rsidR="00EA43BB" w:rsidRPr="00EA43BB" w:rsidRDefault="00EA43BB" w:rsidP="006F2CA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43BB" w:rsidRPr="00EA43BB" w:rsidTr="00B018BF">
        <w:trPr>
          <w:trHeight w:val="567"/>
          <w:jc w:val="center"/>
        </w:trPr>
        <w:tc>
          <w:tcPr>
            <w:tcW w:w="846" w:type="dxa"/>
            <w:vAlign w:val="center"/>
          </w:tcPr>
          <w:p w:rsidR="00EA43BB" w:rsidRPr="00EA43BB" w:rsidRDefault="00EA43BB" w:rsidP="006F2CA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3B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195" w:type="dxa"/>
            <w:vAlign w:val="center"/>
          </w:tcPr>
          <w:p w:rsidR="00EA43BB" w:rsidRPr="00EA43BB" w:rsidRDefault="00EA43BB" w:rsidP="00EF3C1E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EA43BB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l-PL"/>
              </w:rPr>
              <w:t>Dysk Newtona z napędem ręcznym</w:t>
            </w:r>
          </w:p>
        </w:tc>
        <w:tc>
          <w:tcPr>
            <w:tcW w:w="3021" w:type="dxa"/>
            <w:vAlign w:val="center"/>
          </w:tcPr>
          <w:p w:rsidR="00EA43BB" w:rsidRPr="00EA43BB" w:rsidRDefault="00EA43BB" w:rsidP="006F2CA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43BB" w:rsidRPr="00EA43BB" w:rsidTr="00B018BF">
        <w:trPr>
          <w:trHeight w:val="567"/>
          <w:jc w:val="center"/>
        </w:trPr>
        <w:tc>
          <w:tcPr>
            <w:tcW w:w="846" w:type="dxa"/>
            <w:vAlign w:val="center"/>
          </w:tcPr>
          <w:p w:rsidR="00EA43BB" w:rsidRPr="00EA43BB" w:rsidRDefault="00EA43BB" w:rsidP="006F2CA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3B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195" w:type="dxa"/>
            <w:vAlign w:val="center"/>
          </w:tcPr>
          <w:p w:rsidR="00EA43BB" w:rsidRPr="00EA43BB" w:rsidRDefault="00EA43BB" w:rsidP="00EF3C1E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EA43BB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l-PL"/>
              </w:rPr>
              <w:t>K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l-PL"/>
              </w:rPr>
              <w:t>uweta drgań prosta</w:t>
            </w:r>
          </w:p>
        </w:tc>
        <w:tc>
          <w:tcPr>
            <w:tcW w:w="3021" w:type="dxa"/>
            <w:vAlign w:val="center"/>
          </w:tcPr>
          <w:p w:rsidR="00EA43BB" w:rsidRPr="00EA43BB" w:rsidRDefault="00EA43BB" w:rsidP="006F2CA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43BB" w:rsidRPr="00EA43BB" w:rsidTr="00B018BF">
        <w:trPr>
          <w:trHeight w:val="567"/>
          <w:jc w:val="center"/>
        </w:trPr>
        <w:tc>
          <w:tcPr>
            <w:tcW w:w="846" w:type="dxa"/>
            <w:vAlign w:val="center"/>
          </w:tcPr>
          <w:p w:rsidR="00EA43BB" w:rsidRPr="00EA43BB" w:rsidRDefault="00EA43BB" w:rsidP="006F2CA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3B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195" w:type="dxa"/>
            <w:vAlign w:val="center"/>
          </w:tcPr>
          <w:p w:rsidR="00EA43BB" w:rsidRPr="00EA43BB" w:rsidRDefault="00EA43BB" w:rsidP="00EF3C1E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EA43BB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l-PL"/>
              </w:rPr>
              <w:t>Zestaw kamertonów</w:t>
            </w:r>
            <w:r w:rsidR="00285EF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l-PL"/>
              </w:rPr>
              <w:t xml:space="preserve"> w ilości 3 sztuk</w:t>
            </w:r>
          </w:p>
        </w:tc>
        <w:tc>
          <w:tcPr>
            <w:tcW w:w="3021" w:type="dxa"/>
            <w:vAlign w:val="center"/>
          </w:tcPr>
          <w:p w:rsidR="00EA43BB" w:rsidRPr="00EA43BB" w:rsidRDefault="00EA43BB" w:rsidP="006F2CA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43BB" w:rsidRPr="00EA43BB" w:rsidTr="00B018BF">
        <w:trPr>
          <w:trHeight w:val="567"/>
          <w:jc w:val="center"/>
        </w:trPr>
        <w:tc>
          <w:tcPr>
            <w:tcW w:w="846" w:type="dxa"/>
            <w:vAlign w:val="center"/>
          </w:tcPr>
          <w:p w:rsidR="00EA43BB" w:rsidRPr="00EA43BB" w:rsidRDefault="00EA43BB" w:rsidP="006F2CA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3B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195" w:type="dxa"/>
            <w:vAlign w:val="center"/>
          </w:tcPr>
          <w:p w:rsidR="00285EFA" w:rsidRPr="00285EFA" w:rsidRDefault="00EA43BB" w:rsidP="00EF3C1E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l-PL"/>
              </w:rPr>
            </w:pPr>
            <w:r w:rsidRPr="00EA43BB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l-PL"/>
              </w:rPr>
              <w:t>Demonstrator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l-PL"/>
              </w:rPr>
              <w:t xml:space="preserve"> linii pola magnetycznego</w:t>
            </w:r>
            <w:r w:rsidR="00285EF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l-PL"/>
              </w:rPr>
              <w:t xml:space="preserve">. Opis:  </w:t>
            </w:r>
            <w:r w:rsidR="00285EFA" w:rsidRPr="00285EF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l-PL"/>
              </w:rPr>
              <w:t>Urządzenie demonstracyjne z magnesem w kształcie podkowy: wymiar 20,5 x 22 x 17 cm</w:t>
            </w:r>
          </w:p>
          <w:p w:rsidR="00285EFA" w:rsidRPr="00285EFA" w:rsidRDefault="00285EFA" w:rsidP="00EF3C1E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l-PL"/>
              </w:rPr>
            </w:pPr>
            <w:r w:rsidRPr="00285EF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l-PL"/>
              </w:rPr>
              <w:t>Magnes w kształcie podkowy: wymiar 8 x 8,5 cm</w:t>
            </w:r>
          </w:p>
          <w:p w:rsidR="00285EFA" w:rsidRPr="00285EFA" w:rsidRDefault="00285EFA" w:rsidP="00EF3C1E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l-PL"/>
              </w:rPr>
            </w:pPr>
            <w:r w:rsidRPr="00285EF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l-PL"/>
              </w:rPr>
              <w:t>Urządzenie demonstracyjne z magnesem sztabkowym: wymiar 20,5 cm, Ø 17,5 cm</w:t>
            </w:r>
          </w:p>
          <w:p w:rsidR="00285EFA" w:rsidRPr="00285EFA" w:rsidRDefault="00285EFA" w:rsidP="00EF3C1E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l-PL"/>
              </w:rPr>
            </w:pPr>
            <w:r w:rsidRPr="00285EF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l-PL"/>
              </w:rPr>
              <w:t>Magnes sztabkowy: wymiar 7 cm, Ø 2,8 cm</w:t>
            </w:r>
          </w:p>
          <w:p w:rsidR="00EA43BB" w:rsidRPr="00EA43BB" w:rsidRDefault="00285EFA" w:rsidP="00EF3C1E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l-PL"/>
              </w:rPr>
            </w:pPr>
            <w:r w:rsidRPr="00285EF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l-PL"/>
              </w:rPr>
              <w:t>Zest</w:t>
            </w:r>
            <w:r w:rsidR="00EF3C1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l-PL"/>
              </w:rPr>
              <w:t xml:space="preserve">aw składa się z obydwu urządzeń </w:t>
            </w:r>
            <w:r w:rsidRPr="00285EF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l-PL"/>
              </w:rPr>
              <w:t>demonstracyjnych.</w:t>
            </w:r>
          </w:p>
        </w:tc>
        <w:tc>
          <w:tcPr>
            <w:tcW w:w="3021" w:type="dxa"/>
            <w:vAlign w:val="center"/>
          </w:tcPr>
          <w:p w:rsidR="00EA43BB" w:rsidRPr="00EA43BB" w:rsidRDefault="00EA43BB" w:rsidP="006F2CA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43BB" w:rsidRPr="00EA43BB" w:rsidTr="00B018BF">
        <w:trPr>
          <w:trHeight w:val="567"/>
          <w:jc w:val="center"/>
        </w:trPr>
        <w:tc>
          <w:tcPr>
            <w:tcW w:w="846" w:type="dxa"/>
            <w:vAlign w:val="center"/>
          </w:tcPr>
          <w:p w:rsidR="00EA43BB" w:rsidRPr="00EA43BB" w:rsidRDefault="00EA43BB" w:rsidP="006F2CA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3B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195" w:type="dxa"/>
            <w:vAlign w:val="center"/>
          </w:tcPr>
          <w:p w:rsidR="00EA43BB" w:rsidRPr="00EA43BB" w:rsidRDefault="00EA43BB" w:rsidP="00EF3C1E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EA43BB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l-PL"/>
              </w:rPr>
              <w:t>Komplet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l-PL"/>
              </w:rPr>
              <w:t xml:space="preserve"> do doświadczeń z ciepła</w:t>
            </w:r>
          </w:p>
        </w:tc>
        <w:tc>
          <w:tcPr>
            <w:tcW w:w="3021" w:type="dxa"/>
            <w:vAlign w:val="center"/>
          </w:tcPr>
          <w:p w:rsidR="00EA43BB" w:rsidRPr="00EA43BB" w:rsidRDefault="00EA43BB" w:rsidP="006F2CA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85EFA" w:rsidRPr="00285EFA" w:rsidRDefault="00285EFA" w:rsidP="00285EFA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D2D2D"/>
          <w:sz w:val="17"/>
          <w:szCs w:val="17"/>
          <w:lang w:eastAsia="pl-PL"/>
        </w:rPr>
      </w:pPr>
    </w:p>
    <w:p w:rsidR="00285EFA" w:rsidRDefault="00285EFA">
      <w:bookmarkStart w:id="0" w:name="_GoBack"/>
      <w:bookmarkEnd w:id="0"/>
    </w:p>
    <w:sectPr w:rsidR="00285EFA" w:rsidSect="00C3552D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C6F67" w:rsidRDefault="006C6F67" w:rsidP="00EF3C1E">
      <w:pPr>
        <w:spacing w:after="0" w:line="240" w:lineRule="auto"/>
      </w:pPr>
      <w:r>
        <w:separator/>
      </w:r>
    </w:p>
  </w:endnote>
  <w:endnote w:type="continuationSeparator" w:id="0">
    <w:p w:rsidR="006C6F67" w:rsidRDefault="006C6F67" w:rsidP="00EF3C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C6F67" w:rsidRDefault="006C6F67" w:rsidP="00EF3C1E">
      <w:pPr>
        <w:spacing w:after="0" w:line="240" w:lineRule="auto"/>
      </w:pPr>
      <w:r>
        <w:separator/>
      </w:r>
    </w:p>
  </w:footnote>
  <w:footnote w:type="continuationSeparator" w:id="0">
    <w:p w:rsidR="006C6F67" w:rsidRDefault="006C6F67" w:rsidP="00EF3C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3C1E" w:rsidRPr="00EF3C1E" w:rsidRDefault="00EF3C1E" w:rsidP="00EF3C1E">
    <w:pPr>
      <w:pStyle w:val="Nagwek"/>
      <w:jc w:val="right"/>
      <w:rPr>
        <w:rFonts w:ascii="Times New Roman" w:hAnsi="Times New Roman" w:cs="Times New Roman"/>
        <w:b/>
        <w:sz w:val="24"/>
        <w:szCs w:val="24"/>
      </w:rPr>
    </w:pPr>
    <w:r w:rsidRPr="00EF3C1E">
      <w:rPr>
        <w:rFonts w:ascii="Times New Roman" w:hAnsi="Times New Roman" w:cs="Times New Roman"/>
        <w:b/>
        <w:sz w:val="24"/>
        <w:szCs w:val="24"/>
      </w:rPr>
      <w:t>Załącznik nr 3 – Część III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A249B"/>
    <w:rsid w:val="000211AB"/>
    <w:rsid w:val="00072BB9"/>
    <w:rsid w:val="000A453B"/>
    <w:rsid w:val="00107292"/>
    <w:rsid w:val="00285EFA"/>
    <w:rsid w:val="006C6F67"/>
    <w:rsid w:val="006F2CAE"/>
    <w:rsid w:val="007D714D"/>
    <w:rsid w:val="008035D1"/>
    <w:rsid w:val="008E1FF8"/>
    <w:rsid w:val="00B018BF"/>
    <w:rsid w:val="00B10562"/>
    <w:rsid w:val="00B91329"/>
    <w:rsid w:val="00C3552D"/>
    <w:rsid w:val="00CA249B"/>
    <w:rsid w:val="00D10277"/>
    <w:rsid w:val="00D177EA"/>
    <w:rsid w:val="00EA43BB"/>
    <w:rsid w:val="00EF3C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3552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EA43B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EF3C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F3C1E"/>
  </w:style>
  <w:style w:type="paragraph" w:styleId="Stopka">
    <w:name w:val="footer"/>
    <w:basedOn w:val="Normalny"/>
    <w:link w:val="StopkaZnak"/>
    <w:uiPriority w:val="99"/>
    <w:semiHidden/>
    <w:unhideWhenUsed/>
    <w:rsid w:val="00EF3C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EF3C1E"/>
  </w:style>
  <w:style w:type="paragraph" w:styleId="Tekstdymka">
    <w:name w:val="Balloon Text"/>
    <w:basedOn w:val="Normalny"/>
    <w:link w:val="TekstdymkaZnak"/>
    <w:uiPriority w:val="99"/>
    <w:semiHidden/>
    <w:unhideWhenUsed/>
    <w:rsid w:val="00EF3C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F3C1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466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110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35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815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761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063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436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8947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812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002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0283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041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7662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345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738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44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17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0867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Asus1</dc:creator>
  <cp:lastModifiedBy>Joanna Błażej</cp:lastModifiedBy>
  <cp:revision>3</cp:revision>
  <cp:lastPrinted>2018-10-30T10:51:00Z</cp:lastPrinted>
  <dcterms:created xsi:type="dcterms:W3CDTF">2018-10-30T09:11:00Z</dcterms:created>
  <dcterms:modified xsi:type="dcterms:W3CDTF">2018-10-30T10:51:00Z</dcterms:modified>
</cp:coreProperties>
</file>