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2F41" w14:textId="56433EC4" w:rsidR="002E1CF0" w:rsidRDefault="00590A23" w:rsidP="002E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ZARZĄDZENIE NR</w:t>
      </w:r>
      <w:r w:rsidR="00E2213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0F123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71</w:t>
      </w:r>
      <w:r w:rsidR="00B472B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/20</w:t>
      </w:r>
      <w:r w:rsidR="001C3D9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21</w:t>
      </w:r>
    </w:p>
    <w:p w14:paraId="0A75B88B" w14:textId="77777777" w:rsidR="002E1CF0" w:rsidRDefault="002E1CF0" w:rsidP="002E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1355D7F" w14:textId="348B06DA" w:rsidR="002E1CF0" w:rsidRDefault="001E1835" w:rsidP="002E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Wójta Gminy Kurzętnik z dnia </w:t>
      </w:r>
      <w:r w:rsidR="00363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grudnia</w:t>
      </w:r>
      <w:r w:rsidR="00371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0B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C601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50B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5750C965" w14:textId="77777777" w:rsidR="002E1CF0" w:rsidRDefault="002E1CF0" w:rsidP="002E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4B15FC" w14:textId="08A28992" w:rsidR="0021659D" w:rsidRDefault="002E1CF0" w:rsidP="0021659D">
      <w:pPr>
        <w:tabs>
          <w:tab w:val="left" w:pos="6480"/>
        </w:tabs>
        <w:spacing w:after="0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 w:rsidR="00B47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zbycia</w:t>
      </w:r>
      <w:r w:rsidR="00216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nieruchomości położon</w:t>
      </w:r>
      <w:r w:rsidR="00B47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ej</w:t>
      </w:r>
      <w:r w:rsidR="00216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miejscowości </w:t>
      </w:r>
      <w:r w:rsidR="006F74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Kurzętnik</w:t>
      </w:r>
    </w:p>
    <w:p w14:paraId="48974CC6" w14:textId="77777777" w:rsidR="002E1CF0" w:rsidRDefault="002E1CF0" w:rsidP="002E1C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6914CE" w14:textId="14BCE4A5" w:rsidR="002E1CF0" w:rsidRDefault="002E1CF0" w:rsidP="00550B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1 i ust. 2 pkt 3 ustawy z dnia 8 marca 1</w:t>
      </w:r>
      <w:r w:rsidR="00590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990 roku o samorządzie gminnym </w:t>
      </w:r>
      <w:r w:rsidR="00590A23" w:rsidRPr="00590A23">
        <w:rPr>
          <w:rFonts w:ascii="Times New Roman" w:hAnsi="Times New Roman" w:cs="Times New Roman"/>
          <w:i/>
        </w:rPr>
        <w:t>(t.j. Dz. U. z 20</w:t>
      </w:r>
      <w:r w:rsidR="00C60186">
        <w:rPr>
          <w:rFonts w:ascii="Times New Roman" w:hAnsi="Times New Roman" w:cs="Times New Roman"/>
          <w:i/>
        </w:rPr>
        <w:t>2</w:t>
      </w:r>
      <w:r w:rsidR="00363269">
        <w:rPr>
          <w:rFonts w:ascii="Times New Roman" w:hAnsi="Times New Roman" w:cs="Times New Roman"/>
          <w:i/>
        </w:rPr>
        <w:t>1</w:t>
      </w:r>
      <w:r w:rsidR="00590A23" w:rsidRPr="00590A23">
        <w:rPr>
          <w:rFonts w:ascii="Times New Roman" w:hAnsi="Times New Roman" w:cs="Times New Roman"/>
          <w:i/>
        </w:rPr>
        <w:t xml:space="preserve"> r., poz. </w:t>
      </w:r>
      <w:r w:rsidR="00363269">
        <w:rPr>
          <w:rFonts w:ascii="Times New Roman" w:hAnsi="Times New Roman" w:cs="Times New Roman"/>
          <w:i/>
        </w:rPr>
        <w:t>1372</w:t>
      </w:r>
      <w:r w:rsidR="00C71A27">
        <w:rPr>
          <w:rFonts w:ascii="Times New Roman" w:hAnsi="Times New Roman" w:cs="Times New Roman"/>
          <w:i/>
        </w:rPr>
        <w:t>)</w:t>
      </w:r>
      <w:r w:rsidRPr="00590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 podstawie rozdziału III Uchwały Nr XLVII/234/10 Rady Gminy Kurzętniku z dnia 28  lipca 2010 roku w sprawie  zasad gospodarowania nieruchomościami stanowiącymi własność Gminy Kurzętnik  (Dz. Urz. z 2010 r. Woj. Warm.-Maz. Nr 138, poz. 1856)</w:t>
      </w:r>
    </w:p>
    <w:p w14:paraId="2D500A9D" w14:textId="77777777" w:rsidR="002E1CF0" w:rsidRDefault="002E1CF0" w:rsidP="00F656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B3F289" w14:textId="77777777" w:rsidR="002E1CF0" w:rsidRDefault="002E1CF0" w:rsidP="002E1C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a r z ą d z a m   c o  n a s t ę p u j e  :</w:t>
      </w:r>
    </w:p>
    <w:p w14:paraId="7C6C793D" w14:textId="77777777" w:rsidR="002E1CF0" w:rsidRDefault="002E1CF0" w:rsidP="002E1C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740295" w14:textId="6D2E469F" w:rsidR="002E1CF0" w:rsidRDefault="002E1CF0" w:rsidP="00AF45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CC7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Przeznaczyć do </w:t>
      </w:r>
      <w:r w:rsidR="00B472B4">
        <w:rPr>
          <w:rFonts w:ascii="Times New Roman" w:eastAsia="Times New Roman" w:hAnsi="Times New Roman" w:cs="Times New Roman"/>
          <w:sz w:val="24"/>
          <w:szCs w:val="24"/>
          <w:lang w:eastAsia="pl-PL"/>
        </w:rPr>
        <w:t>zbycia</w:t>
      </w:r>
      <w:r w:rsidR="00FF27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formie przetargu nieograniczonego </w:t>
      </w:r>
      <w:r w:rsidR="00B472B4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</w:t>
      </w:r>
      <w:r w:rsidR="006F744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47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</w:t>
      </w:r>
      <w:r w:rsidR="006F744E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F65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gruntow</w:t>
      </w:r>
      <w:r w:rsidR="006F744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65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</w:t>
      </w:r>
      <w:r w:rsidR="00B472B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F744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16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</w:t>
      </w:r>
      <w:r w:rsidR="00534A37">
        <w:rPr>
          <w:rFonts w:ascii="Times New Roman" w:eastAsia="Times New Roman" w:hAnsi="Times New Roman" w:cs="Times New Roman"/>
          <w:sz w:val="24"/>
          <w:szCs w:val="24"/>
          <w:lang w:eastAsia="pl-PL"/>
        </w:rPr>
        <w:t>ge</w:t>
      </w:r>
      <w:r w:rsidR="00216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odezyjnym </w:t>
      </w:r>
      <w:r w:rsidR="006F744E">
        <w:rPr>
          <w:rFonts w:ascii="Times New Roman" w:eastAsia="Times New Roman" w:hAnsi="Times New Roman" w:cs="Times New Roman"/>
          <w:sz w:val="24"/>
          <w:szCs w:val="24"/>
          <w:lang w:eastAsia="pl-PL"/>
        </w:rPr>
        <w:t>Kurzętnik</w:t>
      </w:r>
      <w:r w:rsidR="00F6566D">
        <w:rPr>
          <w:rFonts w:ascii="Times New Roman" w:eastAsia="Times New Roman" w:hAnsi="Times New Roman" w:cs="Times New Roman"/>
          <w:sz w:val="24"/>
          <w:szCs w:val="24"/>
          <w:lang w:eastAsia="pl-PL"/>
        </w:rPr>
        <w:t>, gm. Kurzętnik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93FDD9" w14:textId="77777777" w:rsidR="00AF4566" w:rsidRDefault="00AF4566" w:rsidP="00AF45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E4100" w14:textId="77777777" w:rsidR="00267514" w:rsidRDefault="00267514" w:rsidP="00AF4566">
      <w:pPr>
        <w:pStyle w:val="Akapitzlist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XSpec="center" w:tblpY="8022"/>
        <w:tblW w:w="8397" w:type="dxa"/>
        <w:tblLook w:val="01E0" w:firstRow="1" w:lastRow="1" w:firstColumn="1" w:lastColumn="1" w:noHBand="0" w:noVBand="0"/>
      </w:tblPr>
      <w:tblGrid>
        <w:gridCol w:w="1526"/>
        <w:gridCol w:w="1701"/>
        <w:gridCol w:w="2810"/>
        <w:gridCol w:w="2360"/>
      </w:tblGrid>
      <w:tr w:rsidR="00AF4566" w:rsidRPr="00AF4566" w14:paraId="096F1398" w14:textId="77777777" w:rsidTr="00AF4566">
        <w:trPr>
          <w:trHeight w:val="11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908EAA" w14:textId="77777777" w:rsidR="00AF4566" w:rsidRPr="00AF4566" w:rsidRDefault="00AF4566" w:rsidP="00F725D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BDFEA7" w14:textId="77777777" w:rsidR="00AF4566" w:rsidRPr="00AF4566" w:rsidRDefault="00AF4566" w:rsidP="00F725D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Numer działki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DF1FEA" w14:textId="77777777" w:rsidR="00AF4566" w:rsidRPr="00AF4566" w:rsidRDefault="00AF4566" w:rsidP="00F725D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Pow./ha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D82648" w14:textId="77777777" w:rsidR="00AF4566" w:rsidRPr="00AF4566" w:rsidRDefault="00AF4566" w:rsidP="00F725D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 księgi wieczystej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415C91" w14:textId="77777777" w:rsidR="00AF4566" w:rsidRPr="00AF4566" w:rsidRDefault="00AF4566" w:rsidP="00F725D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Opis</w:t>
            </w:r>
          </w:p>
          <w:p w14:paraId="0588FA4D" w14:textId="77777777" w:rsidR="00AF4566" w:rsidRPr="00AF4566" w:rsidRDefault="00AF4566" w:rsidP="00F725D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nieruchomości</w:t>
            </w:r>
          </w:p>
          <w:p w14:paraId="72F7045B" w14:textId="77777777" w:rsidR="00AF4566" w:rsidRPr="00AF4566" w:rsidRDefault="00AF4566" w:rsidP="00F725D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F4566" w:rsidRPr="00AF4566" w14:paraId="6FF520B0" w14:textId="77777777" w:rsidTr="00AF4566">
        <w:trPr>
          <w:trHeight w:val="6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4F5D81" w14:textId="7F09DC04" w:rsidR="00AF4566" w:rsidRPr="00AF4566" w:rsidRDefault="00363269" w:rsidP="00F725D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="00281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</w:t>
            </w:r>
            <w:r w:rsidR="00DB1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294" w14:textId="15BDE7F5" w:rsidR="00AF4566" w:rsidRPr="00AF4566" w:rsidRDefault="00534A37" w:rsidP="00F725D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F74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167F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1A4BB5"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1C1" w14:textId="69C698D6" w:rsidR="00AF4566" w:rsidRPr="00AF4566" w:rsidRDefault="00AF4566" w:rsidP="00AF456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66">
              <w:rPr>
                <w:rFonts w:ascii="Times New Roman" w:hAnsi="Times New Roman" w:cs="Times New Roman"/>
                <w:sz w:val="24"/>
                <w:szCs w:val="24"/>
              </w:rPr>
              <w:t>EL1N/000</w:t>
            </w:r>
            <w:r w:rsidR="00281D05" w:rsidRPr="00281D05">
              <w:rPr>
                <w:rFonts w:ascii="Times New Roman" w:hAnsi="Times New Roman" w:cs="Times New Roman"/>
                <w:sz w:val="24"/>
                <w:szCs w:val="24"/>
              </w:rPr>
              <w:t>25190/1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B50" w14:textId="354580C6" w:rsidR="00AF4566" w:rsidRPr="00AF4566" w:rsidRDefault="00281D05" w:rsidP="00534A3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F744E">
              <w:rPr>
                <w:rFonts w:ascii="Times New Roman" w:hAnsi="Times New Roman" w:cs="Times New Roman"/>
                <w:sz w:val="24"/>
                <w:szCs w:val="24"/>
              </w:rPr>
              <w:t xml:space="preserve"> – 0,0</w:t>
            </w:r>
            <w:r w:rsidR="00DB1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4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1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44E"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</w:p>
        </w:tc>
      </w:tr>
    </w:tbl>
    <w:p w14:paraId="6262360C" w14:textId="77777777" w:rsidR="00647901" w:rsidRDefault="00647901" w:rsidP="002E1C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C04C83" w14:textId="77777777" w:rsidR="002E1CF0" w:rsidRDefault="00590A23" w:rsidP="002E1C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1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podjęcia. </w:t>
      </w:r>
    </w:p>
    <w:p w14:paraId="28443BD9" w14:textId="01FFD26C" w:rsidR="00077C1E" w:rsidRPr="00077C1E" w:rsidRDefault="00077C1E" w:rsidP="00077C1E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14:paraId="5CB8A9DB" w14:textId="77777777" w:rsidR="00077C1E" w:rsidRPr="00077C1E" w:rsidRDefault="00077C1E" w:rsidP="00077C1E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14:paraId="33590EFA" w14:textId="77777777" w:rsidR="002E1CF0" w:rsidRDefault="002E1CF0" w:rsidP="002E1CF0">
      <w:pPr>
        <w:spacing w:line="360" w:lineRule="auto"/>
      </w:pPr>
    </w:p>
    <w:p w14:paraId="792249E3" w14:textId="77777777" w:rsidR="002E1CF0" w:rsidRDefault="002E1CF0" w:rsidP="002E1CF0"/>
    <w:p w14:paraId="33797FC7" w14:textId="77777777" w:rsidR="00316909" w:rsidRDefault="00316909"/>
    <w:sectPr w:rsidR="0031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2E"/>
    <w:rsid w:val="00077C1E"/>
    <w:rsid w:val="000C2C36"/>
    <w:rsid w:val="000F1234"/>
    <w:rsid w:val="001538CC"/>
    <w:rsid w:val="00176207"/>
    <w:rsid w:val="001A4BB5"/>
    <w:rsid w:val="001B7902"/>
    <w:rsid w:val="001C3D96"/>
    <w:rsid w:val="001E1835"/>
    <w:rsid w:val="0021659D"/>
    <w:rsid w:val="00267514"/>
    <w:rsid w:val="00281D05"/>
    <w:rsid w:val="002B74F1"/>
    <w:rsid w:val="002E1CF0"/>
    <w:rsid w:val="002F522E"/>
    <w:rsid w:val="00316909"/>
    <w:rsid w:val="00363269"/>
    <w:rsid w:val="00371C7A"/>
    <w:rsid w:val="003873D4"/>
    <w:rsid w:val="00534A37"/>
    <w:rsid w:val="0054395A"/>
    <w:rsid w:val="00550B00"/>
    <w:rsid w:val="00590A23"/>
    <w:rsid w:val="00647901"/>
    <w:rsid w:val="0068251B"/>
    <w:rsid w:val="006907AA"/>
    <w:rsid w:val="006A5941"/>
    <w:rsid w:val="006F744E"/>
    <w:rsid w:val="00746FEC"/>
    <w:rsid w:val="0077695C"/>
    <w:rsid w:val="00820665"/>
    <w:rsid w:val="008727BD"/>
    <w:rsid w:val="00911090"/>
    <w:rsid w:val="009E48B6"/>
    <w:rsid w:val="00A572A0"/>
    <w:rsid w:val="00AF4566"/>
    <w:rsid w:val="00B453AB"/>
    <w:rsid w:val="00B472B4"/>
    <w:rsid w:val="00B7200C"/>
    <w:rsid w:val="00BC4F60"/>
    <w:rsid w:val="00BD70CF"/>
    <w:rsid w:val="00C271B1"/>
    <w:rsid w:val="00C60186"/>
    <w:rsid w:val="00C71A27"/>
    <w:rsid w:val="00CA31AB"/>
    <w:rsid w:val="00CC7B94"/>
    <w:rsid w:val="00DA5635"/>
    <w:rsid w:val="00DB167F"/>
    <w:rsid w:val="00E22131"/>
    <w:rsid w:val="00E5675C"/>
    <w:rsid w:val="00F6566D"/>
    <w:rsid w:val="00F7781D"/>
    <w:rsid w:val="00FE2D5E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4C1D"/>
  <w15:docId w15:val="{702BE3A7-5740-4FA5-9B8D-807992D4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C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6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59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FE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E2D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7514"/>
    <w:pPr>
      <w:ind w:left="720"/>
      <w:contextualSpacing/>
    </w:pPr>
  </w:style>
  <w:style w:type="paragraph" w:styleId="Bezodstpw">
    <w:name w:val="No Spacing"/>
    <w:uiPriority w:val="1"/>
    <w:qFormat/>
    <w:rsid w:val="00AF4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Katarzyna.Osmańska</dc:creator>
  <cp:lastModifiedBy>Pracownik</cp:lastModifiedBy>
  <cp:revision>5</cp:revision>
  <cp:lastPrinted>2021-12-16T07:28:00Z</cp:lastPrinted>
  <dcterms:created xsi:type="dcterms:W3CDTF">2021-12-15T09:41:00Z</dcterms:created>
  <dcterms:modified xsi:type="dcterms:W3CDTF">2021-12-16T07:28:00Z</dcterms:modified>
</cp:coreProperties>
</file>